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7BA" w:rsidRDefault="004E67BA" w:rsidP="004E67BA">
      <w:pPr>
        <w:spacing w:after="0"/>
        <w:jc w:val="center"/>
        <w:rPr>
          <w:rFonts w:ascii="Calibri" w:hAnsi="Calibri" w:cs="Calibri"/>
          <w:sz w:val="20"/>
          <w:szCs w:val="20"/>
        </w:rPr>
      </w:pPr>
    </w:p>
    <w:p w:rsidR="000E05F6" w:rsidRDefault="000E05F6" w:rsidP="004E67BA">
      <w:pPr>
        <w:spacing w:after="0"/>
        <w:jc w:val="center"/>
        <w:rPr>
          <w:rFonts w:ascii="Calibri" w:hAnsi="Calibri" w:cs="Calibri"/>
          <w:sz w:val="20"/>
          <w:szCs w:val="20"/>
        </w:rPr>
      </w:pPr>
    </w:p>
    <w:p w:rsidR="000E05F6" w:rsidRDefault="000E05F6" w:rsidP="004E67BA">
      <w:pPr>
        <w:spacing w:after="0"/>
        <w:jc w:val="center"/>
        <w:rPr>
          <w:rFonts w:ascii="Calibri" w:hAnsi="Calibri" w:cs="Calibri"/>
          <w:sz w:val="20"/>
          <w:szCs w:val="20"/>
        </w:rPr>
      </w:pPr>
    </w:p>
    <w:p w:rsidR="000E05F6" w:rsidRDefault="000E05F6" w:rsidP="004E67BA">
      <w:pPr>
        <w:spacing w:after="0"/>
        <w:jc w:val="center"/>
        <w:rPr>
          <w:rFonts w:ascii="Calibri" w:hAnsi="Calibri" w:cs="Calibri"/>
          <w:sz w:val="20"/>
          <w:szCs w:val="20"/>
        </w:rPr>
      </w:pPr>
    </w:p>
    <w:p w:rsidR="00B1731D" w:rsidRPr="003E040D" w:rsidRDefault="003E040D" w:rsidP="00B1731D">
      <w:pPr>
        <w:rPr>
          <w:rFonts w:ascii="Tahoma" w:hAnsi="Tahoma" w:cs="Tahoma"/>
          <w:color w:val="548DD4" w:themeColor="text2" w:themeTint="99"/>
          <w:sz w:val="48"/>
          <w:szCs w:val="22"/>
        </w:rPr>
      </w:pPr>
      <w:r w:rsidRPr="003E040D">
        <w:rPr>
          <w:rFonts w:ascii="Tahoma" w:hAnsi="Tahoma" w:cs="Tahoma"/>
          <w:color w:val="548DD4" w:themeColor="text2" w:themeTint="99"/>
          <w:sz w:val="48"/>
          <w:szCs w:val="22"/>
        </w:rPr>
        <w:t xml:space="preserve">Soluzioni </w:t>
      </w:r>
      <w:r w:rsidR="00B1731D" w:rsidRPr="003E040D">
        <w:rPr>
          <w:rFonts w:ascii="Tahoma" w:hAnsi="Tahoma" w:cs="Tahoma"/>
          <w:color w:val="548DD4" w:themeColor="text2" w:themeTint="99"/>
          <w:sz w:val="48"/>
          <w:szCs w:val="22"/>
        </w:rPr>
        <w:t>Datacenter</w:t>
      </w:r>
    </w:p>
    <w:p w:rsidR="00B1731D" w:rsidRPr="00B1731D" w:rsidRDefault="00B1731D" w:rsidP="00B1731D">
      <w:pPr>
        <w:rPr>
          <w:rFonts w:ascii="Tahoma" w:hAnsi="Tahoma" w:cs="Tahoma"/>
          <w:b/>
          <w:sz w:val="22"/>
          <w:szCs w:val="22"/>
        </w:rPr>
      </w:pPr>
    </w:p>
    <w:p w:rsidR="00B1731D" w:rsidRPr="00B1731D" w:rsidRDefault="00B1731D" w:rsidP="00B1731D">
      <w:pPr>
        <w:rPr>
          <w:rFonts w:ascii="Tahoma" w:hAnsi="Tahoma" w:cs="Tahoma"/>
          <w:b/>
          <w:sz w:val="22"/>
          <w:szCs w:val="22"/>
        </w:rPr>
      </w:pPr>
    </w:p>
    <w:p w:rsidR="00B1731D" w:rsidRPr="00B1731D" w:rsidRDefault="00B1731D" w:rsidP="00B1731D">
      <w:pPr>
        <w:rPr>
          <w:rFonts w:ascii="Tahoma" w:hAnsi="Tahoma" w:cs="Tahoma"/>
          <w:b/>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B1731D" w:rsidRPr="00B1731D" w:rsidTr="00B1731D">
        <w:tc>
          <w:tcPr>
            <w:tcW w:w="9628" w:type="dxa"/>
            <w:shd w:val="clear" w:color="auto" w:fill="8DB3E2" w:themeFill="text2" w:themeFillTint="66"/>
          </w:tcPr>
          <w:p w:rsidR="00B1731D" w:rsidRPr="00B1731D" w:rsidRDefault="00B1731D" w:rsidP="008733D2">
            <w:pPr>
              <w:rPr>
                <w:rFonts w:ascii="Tahoma" w:hAnsi="Tahoma" w:cs="Tahoma"/>
                <w:sz w:val="48"/>
                <w:szCs w:val="22"/>
              </w:rPr>
            </w:pPr>
          </w:p>
          <w:p w:rsidR="00B1731D" w:rsidRPr="00B1731D" w:rsidRDefault="00B1731D" w:rsidP="008733D2">
            <w:pPr>
              <w:rPr>
                <w:rFonts w:ascii="Tahoma" w:hAnsi="Tahoma" w:cs="Tahoma"/>
                <w:sz w:val="48"/>
                <w:szCs w:val="22"/>
              </w:rPr>
            </w:pPr>
          </w:p>
          <w:p w:rsidR="00B1731D" w:rsidRPr="00B1731D" w:rsidRDefault="00B1731D" w:rsidP="008733D2">
            <w:pPr>
              <w:rPr>
                <w:rFonts w:ascii="Tahoma" w:hAnsi="Tahoma" w:cs="Tahoma"/>
                <w:sz w:val="48"/>
                <w:szCs w:val="22"/>
              </w:rPr>
            </w:pPr>
            <w:r w:rsidRPr="00B1731D">
              <w:rPr>
                <w:rFonts w:ascii="Tahoma" w:hAnsi="Tahoma" w:cs="Tahoma"/>
                <w:color w:val="FFFFFF" w:themeColor="background1"/>
                <w:sz w:val="48"/>
                <w:szCs w:val="22"/>
              </w:rPr>
              <w:t>Soluzioni Cloud per Enterprise e SMB Business</w:t>
            </w:r>
          </w:p>
        </w:tc>
      </w:tr>
    </w:tbl>
    <w:p w:rsidR="00B1731D" w:rsidRPr="00B1731D" w:rsidRDefault="00B1731D" w:rsidP="00B1731D">
      <w:pPr>
        <w:rPr>
          <w:rFonts w:ascii="Tahoma" w:hAnsi="Tahoma" w:cs="Tahoma"/>
          <w:b/>
          <w:sz w:val="22"/>
          <w:szCs w:val="22"/>
        </w:rPr>
      </w:pPr>
    </w:p>
    <w:p w:rsidR="00B1731D" w:rsidRDefault="00B1731D" w:rsidP="00B1731D">
      <w:pPr>
        <w:rPr>
          <w:rFonts w:ascii="Tahoma" w:hAnsi="Tahoma" w:cs="Tahoma"/>
          <w:b/>
          <w:sz w:val="22"/>
          <w:szCs w:val="22"/>
        </w:rPr>
      </w:pPr>
    </w:p>
    <w:p w:rsidR="00B1731D" w:rsidRPr="00B1731D" w:rsidRDefault="00B1731D" w:rsidP="00B1731D">
      <w:pPr>
        <w:jc w:val="both"/>
        <w:rPr>
          <w:rFonts w:ascii="Tahoma" w:hAnsi="Tahoma" w:cs="Tahoma"/>
          <w:sz w:val="20"/>
          <w:szCs w:val="22"/>
        </w:rPr>
      </w:pPr>
      <w:r w:rsidRPr="00B1731D">
        <w:rPr>
          <w:rFonts w:ascii="Tahoma" w:hAnsi="Tahoma" w:cs="Tahoma"/>
          <w:sz w:val="20"/>
          <w:szCs w:val="22"/>
        </w:rPr>
        <w:t>Syplus</w:t>
      </w:r>
      <w:r w:rsidRPr="00B1731D">
        <w:rPr>
          <w:rFonts w:ascii="Tahoma" w:hAnsi="Tahoma" w:cs="Tahoma"/>
          <w:sz w:val="20"/>
          <w:szCs w:val="22"/>
        </w:rPr>
        <w:t xml:space="preserve"> è un’azienda altamente tecnologica e innovativa dell’industria ICT fondata nel </w:t>
      </w:r>
      <w:r w:rsidRPr="00B1731D">
        <w:rPr>
          <w:rFonts w:ascii="Tahoma" w:hAnsi="Tahoma" w:cs="Tahoma"/>
          <w:sz w:val="20"/>
          <w:szCs w:val="22"/>
        </w:rPr>
        <w:t xml:space="preserve">2001, </w:t>
      </w:r>
      <w:r w:rsidRPr="00B1731D">
        <w:rPr>
          <w:rFonts w:ascii="Tahoma" w:hAnsi="Tahoma" w:cs="Tahoma"/>
          <w:sz w:val="20"/>
          <w:szCs w:val="22"/>
        </w:rPr>
        <w:t>proponendosi alle imprese come interlocutore unico capace di sviluppare soluzioni complete e su misura per ogni</w:t>
      </w:r>
      <w:r w:rsidRPr="00B1731D">
        <w:rPr>
          <w:rFonts w:ascii="Tahoma" w:hAnsi="Tahoma" w:cs="Tahoma"/>
          <w:sz w:val="20"/>
          <w:szCs w:val="22"/>
        </w:rPr>
        <w:t xml:space="preserve"> </w:t>
      </w:r>
      <w:r w:rsidRPr="00B1731D">
        <w:rPr>
          <w:rFonts w:ascii="Tahoma" w:hAnsi="Tahoma" w:cs="Tahoma"/>
          <w:sz w:val="20"/>
          <w:szCs w:val="22"/>
        </w:rPr>
        <w:t xml:space="preserve">esigenza. </w:t>
      </w:r>
      <w:r w:rsidRPr="00B1731D">
        <w:rPr>
          <w:rFonts w:ascii="Tahoma" w:hAnsi="Tahoma" w:cs="Tahoma"/>
          <w:sz w:val="20"/>
          <w:szCs w:val="22"/>
        </w:rPr>
        <w:t>Syplus</w:t>
      </w:r>
      <w:r w:rsidRPr="00B1731D">
        <w:rPr>
          <w:rFonts w:ascii="Tahoma" w:hAnsi="Tahoma" w:cs="Tahoma"/>
          <w:sz w:val="20"/>
          <w:szCs w:val="22"/>
        </w:rPr>
        <w:t xml:space="preserve"> offre alle imprese e alla pubblica amministrazione un servizio di consulenza personalizzato e il</w:t>
      </w:r>
      <w:r w:rsidRPr="00B1731D">
        <w:rPr>
          <w:rFonts w:ascii="Tahoma" w:hAnsi="Tahoma" w:cs="Tahoma"/>
          <w:sz w:val="20"/>
          <w:szCs w:val="22"/>
        </w:rPr>
        <w:t xml:space="preserve"> </w:t>
      </w:r>
      <w:r w:rsidRPr="00B1731D">
        <w:rPr>
          <w:rFonts w:ascii="Tahoma" w:hAnsi="Tahoma" w:cs="Tahoma"/>
          <w:sz w:val="20"/>
          <w:szCs w:val="22"/>
        </w:rPr>
        <w:t>supporto di esperti progettisti.</w:t>
      </w:r>
    </w:p>
    <w:p w:rsidR="00B1731D" w:rsidRPr="00B1731D" w:rsidRDefault="00B1731D" w:rsidP="00B1731D">
      <w:pPr>
        <w:jc w:val="both"/>
        <w:rPr>
          <w:rFonts w:ascii="Tahoma" w:hAnsi="Tahoma" w:cs="Tahoma"/>
          <w:sz w:val="20"/>
          <w:szCs w:val="22"/>
        </w:rPr>
      </w:pPr>
      <w:r w:rsidRPr="00B1731D">
        <w:rPr>
          <w:rFonts w:ascii="Tahoma" w:hAnsi="Tahoma" w:cs="Tahoma"/>
          <w:sz w:val="20"/>
          <w:szCs w:val="22"/>
        </w:rPr>
        <w:t>Il cliente business può contare su accessi internet a banda larga e ultra-larga, telefonia fissa e reti private virtuali per le</w:t>
      </w:r>
      <w:r w:rsidRPr="00B1731D">
        <w:rPr>
          <w:rFonts w:ascii="Tahoma" w:hAnsi="Tahoma" w:cs="Tahoma"/>
          <w:sz w:val="20"/>
          <w:szCs w:val="22"/>
        </w:rPr>
        <w:t xml:space="preserve"> </w:t>
      </w:r>
      <w:r w:rsidRPr="00B1731D">
        <w:rPr>
          <w:rFonts w:ascii="Tahoma" w:hAnsi="Tahoma" w:cs="Tahoma"/>
          <w:sz w:val="20"/>
          <w:szCs w:val="22"/>
        </w:rPr>
        <w:t>aziende multi sede, oltre a sistemi di comunicazione integrata, soluzioni server farm, servizi di sicurezza e a valore</w:t>
      </w:r>
      <w:r w:rsidRPr="00B1731D">
        <w:rPr>
          <w:rFonts w:ascii="Tahoma" w:hAnsi="Tahoma" w:cs="Tahoma"/>
          <w:sz w:val="20"/>
          <w:szCs w:val="22"/>
        </w:rPr>
        <w:t xml:space="preserve"> </w:t>
      </w:r>
      <w:r w:rsidRPr="00B1731D">
        <w:rPr>
          <w:rFonts w:ascii="Tahoma" w:hAnsi="Tahoma" w:cs="Tahoma"/>
          <w:sz w:val="20"/>
          <w:szCs w:val="22"/>
        </w:rPr>
        <w:t xml:space="preserve">aggiunto, un affidabile serio e puntuale servizio di assistenza tecnica anche in modalità CLOUD. </w:t>
      </w:r>
    </w:p>
    <w:p w:rsidR="00B1731D" w:rsidRPr="00B1731D" w:rsidRDefault="00B1731D" w:rsidP="00B1731D">
      <w:pPr>
        <w:jc w:val="both"/>
        <w:rPr>
          <w:rFonts w:ascii="Tahoma" w:hAnsi="Tahoma" w:cs="Tahoma"/>
          <w:sz w:val="20"/>
          <w:szCs w:val="22"/>
        </w:rPr>
      </w:pPr>
      <w:r w:rsidRPr="00B1731D">
        <w:rPr>
          <w:rFonts w:ascii="Tahoma" w:hAnsi="Tahoma" w:cs="Tahoma"/>
          <w:sz w:val="20"/>
          <w:szCs w:val="22"/>
        </w:rPr>
        <w:t xml:space="preserve">I CONTATTI DI </w:t>
      </w:r>
      <w:r w:rsidRPr="00B1731D">
        <w:rPr>
          <w:rFonts w:ascii="Tahoma" w:hAnsi="Tahoma" w:cs="Tahoma"/>
          <w:sz w:val="20"/>
          <w:szCs w:val="22"/>
        </w:rPr>
        <w:t>SYPLUS</w:t>
      </w:r>
    </w:p>
    <w:p w:rsidR="00B1731D" w:rsidRPr="00B1731D" w:rsidRDefault="00B1731D" w:rsidP="00B1731D">
      <w:pPr>
        <w:jc w:val="both"/>
        <w:rPr>
          <w:rFonts w:ascii="Tahoma" w:hAnsi="Tahoma" w:cs="Tahoma"/>
          <w:sz w:val="20"/>
          <w:szCs w:val="22"/>
        </w:rPr>
      </w:pPr>
      <w:r w:rsidRPr="00B1731D">
        <w:rPr>
          <w:rFonts w:ascii="Tahoma" w:hAnsi="Tahoma" w:cs="Tahoma"/>
          <w:sz w:val="20"/>
          <w:szCs w:val="22"/>
        </w:rPr>
        <w:t>Syplus</w:t>
      </w:r>
      <w:r w:rsidRPr="00B1731D">
        <w:rPr>
          <w:rFonts w:ascii="Tahoma" w:hAnsi="Tahoma" w:cs="Tahoma"/>
          <w:sz w:val="20"/>
          <w:szCs w:val="22"/>
        </w:rPr>
        <w:t xml:space="preserve"> dispone di una struttura interna di </w:t>
      </w:r>
      <w:proofErr w:type="spellStart"/>
      <w:r w:rsidRPr="00B1731D">
        <w:rPr>
          <w:rFonts w:ascii="Tahoma" w:hAnsi="Tahoma" w:cs="Tahoma"/>
          <w:sz w:val="20"/>
          <w:szCs w:val="22"/>
        </w:rPr>
        <w:t>Customer</w:t>
      </w:r>
      <w:proofErr w:type="spellEnd"/>
      <w:r w:rsidRPr="00B1731D">
        <w:rPr>
          <w:rFonts w:ascii="Tahoma" w:hAnsi="Tahoma" w:cs="Tahoma"/>
          <w:sz w:val="20"/>
          <w:szCs w:val="22"/>
        </w:rPr>
        <w:t xml:space="preserve"> Care specializzata, in grado di supportarti con competenza,</w:t>
      </w:r>
      <w:r w:rsidRPr="00B1731D">
        <w:rPr>
          <w:rFonts w:ascii="Tahoma" w:hAnsi="Tahoma" w:cs="Tahoma"/>
          <w:sz w:val="20"/>
          <w:szCs w:val="22"/>
        </w:rPr>
        <w:t xml:space="preserve"> </w:t>
      </w:r>
      <w:r w:rsidRPr="00B1731D">
        <w:rPr>
          <w:rFonts w:ascii="Tahoma" w:hAnsi="Tahoma" w:cs="Tahoma"/>
          <w:sz w:val="20"/>
          <w:szCs w:val="22"/>
        </w:rPr>
        <w:t>reperibilità e facilità di accesso: niente messaggi preregistrati, selezioni da digitare, ma subito persone in grado di capire</w:t>
      </w:r>
      <w:r w:rsidRPr="00B1731D">
        <w:rPr>
          <w:rFonts w:ascii="Tahoma" w:hAnsi="Tahoma" w:cs="Tahoma"/>
          <w:sz w:val="20"/>
          <w:szCs w:val="22"/>
        </w:rPr>
        <w:t xml:space="preserve"> </w:t>
      </w:r>
      <w:r w:rsidRPr="00B1731D">
        <w:rPr>
          <w:rFonts w:ascii="Tahoma" w:hAnsi="Tahoma" w:cs="Tahoma"/>
          <w:sz w:val="20"/>
          <w:szCs w:val="22"/>
        </w:rPr>
        <w:t>e risolvere le tue richieste.</w:t>
      </w:r>
    </w:p>
    <w:p w:rsidR="00B1731D" w:rsidRPr="00B1731D" w:rsidRDefault="00B1731D" w:rsidP="00B1731D">
      <w:pPr>
        <w:jc w:val="both"/>
        <w:rPr>
          <w:rFonts w:ascii="Tahoma" w:hAnsi="Tahoma" w:cs="Tahoma"/>
          <w:sz w:val="20"/>
          <w:szCs w:val="22"/>
        </w:rPr>
      </w:pPr>
      <w:r w:rsidRPr="00B1731D">
        <w:rPr>
          <w:rFonts w:ascii="Tahoma" w:hAnsi="Tahoma" w:cs="Tahoma"/>
          <w:sz w:val="20"/>
          <w:szCs w:val="22"/>
        </w:rPr>
        <w:t xml:space="preserve">Per informazioni di carattere commerciale puoi contattare il nostro </w:t>
      </w:r>
      <w:proofErr w:type="spellStart"/>
      <w:r w:rsidRPr="00B1731D">
        <w:rPr>
          <w:rFonts w:ascii="Tahoma" w:hAnsi="Tahoma" w:cs="Tahoma"/>
          <w:sz w:val="20"/>
          <w:szCs w:val="22"/>
        </w:rPr>
        <w:t>Customer</w:t>
      </w:r>
      <w:proofErr w:type="spellEnd"/>
      <w:r w:rsidRPr="00B1731D">
        <w:rPr>
          <w:rFonts w:ascii="Tahoma" w:hAnsi="Tahoma" w:cs="Tahoma"/>
          <w:sz w:val="20"/>
          <w:szCs w:val="22"/>
        </w:rPr>
        <w:t xml:space="preserve"> Service Center. Per problemi di natura</w:t>
      </w:r>
      <w:r w:rsidRPr="00B1731D">
        <w:rPr>
          <w:rFonts w:ascii="Tahoma" w:hAnsi="Tahoma" w:cs="Tahoma"/>
          <w:sz w:val="20"/>
          <w:szCs w:val="22"/>
        </w:rPr>
        <w:t xml:space="preserve"> </w:t>
      </w:r>
      <w:r w:rsidRPr="00B1731D">
        <w:rPr>
          <w:rFonts w:ascii="Tahoma" w:hAnsi="Tahoma" w:cs="Tahoma"/>
          <w:sz w:val="20"/>
          <w:szCs w:val="22"/>
        </w:rPr>
        <w:t xml:space="preserve">tecnica puoi sempre rivolgerti al </w:t>
      </w:r>
      <w:r w:rsidRPr="00B1731D">
        <w:rPr>
          <w:rFonts w:ascii="Tahoma" w:hAnsi="Tahoma" w:cs="Tahoma"/>
          <w:sz w:val="20"/>
          <w:szCs w:val="22"/>
        </w:rPr>
        <w:t>nostro Technical Support</w:t>
      </w:r>
      <w:r w:rsidRPr="00B1731D">
        <w:rPr>
          <w:rFonts w:ascii="Tahoma" w:hAnsi="Tahoma" w:cs="Tahoma"/>
          <w:sz w:val="20"/>
          <w:szCs w:val="22"/>
        </w:rPr>
        <w:t>.</w:t>
      </w:r>
    </w:p>
    <w:p w:rsidR="00B1731D" w:rsidRDefault="00B1731D" w:rsidP="00B1731D">
      <w:pPr>
        <w:rPr>
          <w:rFonts w:ascii="Tahoma" w:hAnsi="Tahoma" w:cs="Tahoma"/>
          <w:b/>
          <w:sz w:val="22"/>
          <w:szCs w:val="22"/>
        </w:rPr>
      </w:pPr>
    </w:p>
    <w:p w:rsidR="00B1731D" w:rsidRDefault="00B1731D" w:rsidP="00B1731D">
      <w:pPr>
        <w:rPr>
          <w:rFonts w:ascii="Tahoma" w:hAnsi="Tahoma" w:cs="Tahoma"/>
          <w:b/>
          <w:sz w:val="22"/>
          <w:szCs w:val="22"/>
        </w:rPr>
      </w:pPr>
    </w:p>
    <w:p w:rsidR="00B1731D" w:rsidRPr="00B1731D" w:rsidRDefault="00B1731D" w:rsidP="00B1731D">
      <w:pPr>
        <w:rPr>
          <w:rFonts w:ascii="Tahoma" w:hAnsi="Tahoma" w:cs="Tahoma"/>
          <w:b/>
          <w:sz w:val="22"/>
          <w:szCs w:val="22"/>
        </w:rPr>
      </w:pPr>
    </w:p>
    <w:p w:rsidR="00B1731D" w:rsidRDefault="00B1731D" w:rsidP="00B1731D">
      <w:pPr>
        <w:rPr>
          <w:rFonts w:ascii="Tahoma" w:hAnsi="Tahoma" w:cs="Tahoma"/>
          <w:b/>
          <w:sz w:val="22"/>
          <w:szCs w:val="22"/>
        </w:rPr>
      </w:pPr>
    </w:p>
    <w:p w:rsidR="00F766B1" w:rsidRDefault="00F766B1" w:rsidP="00B1731D">
      <w:pPr>
        <w:rPr>
          <w:rFonts w:ascii="Tahoma" w:hAnsi="Tahoma" w:cs="Tahoma"/>
          <w:b/>
          <w:sz w:val="22"/>
          <w:szCs w:val="22"/>
        </w:rPr>
      </w:pPr>
    </w:p>
    <w:p w:rsidR="00CD0387" w:rsidRDefault="00CD0387" w:rsidP="00B1731D">
      <w:pPr>
        <w:rPr>
          <w:rFonts w:ascii="Tahoma" w:hAnsi="Tahoma" w:cs="Tahoma"/>
          <w:b/>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622"/>
      </w:tblGrid>
      <w:tr w:rsidR="00B1731D" w:rsidTr="008733D2">
        <w:tc>
          <w:tcPr>
            <w:tcW w:w="9622" w:type="dxa"/>
            <w:shd w:val="clear" w:color="auto" w:fill="8DB3E2" w:themeFill="text2" w:themeFillTint="66"/>
          </w:tcPr>
          <w:p w:rsidR="00B1731D" w:rsidRDefault="00B1731D" w:rsidP="008733D2">
            <w:pPr>
              <w:pStyle w:val="Titolo1"/>
              <w:spacing w:line="528" w:lineRule="atLeast"/>
              <w:jc w:val="both"/>
              <w:textAlignment w:val="baseline"/>
              <w:rPr>
                <w:rStyle w:val="Enfasigrassetto"/>
                <w:rFonts w:ascii="Tahoma" w:hAnsi="Tahoma" w:cs="Tahoma"/>
                <w:b/>
                <w:bCs/>
                <w:color w:val="548DD4" w:themeColor="text2" w:themeTint="99"/>
                <w:sz w:val="20"/>
                <w:bdr w:val="none" w:sz="0" w:space="0" w:color="auto" w:frame="1"/>
              </w:rPr>
            </w:pPr>
            <w:bookmarkStart w:id="0" w:name="_Hlk479601320"/>
          </w:p>
          <w:p w:rsidR="00B1731D" w:rsidRPr="00B1731D" w:rsidRDefault="00B1731D" w:rsidP="008733D2">
            <w:pPr>
              <w:rPr>
                <w:rFonts w:ascii="Tahoma" w:hAnsi="Tahoma" w:cs="Tahoma"/>
                <w:b/>
                <w:color w:val="FFFFFF" w:themeColor="background1"/>
                <w:sz w:val="20"/>
                <w:szCs w:val="20"/>
              </w:rPr>
            </w:pPr>
            <w:r w:rsidRPr="00B1731D">
              <w:rPr>
                <w:rFonts w:ascii="Tahoma" w:hAnsi="Tahoma" w:cs="Tahoma"/>
                <w:b/>
                <w:color w:val="FFFFFF" w:themeColor="background1"/>
                <w:sz w:val="32"/>
                <w:szCs w:val="20"/>
              </w:rPr>
              <w:t>Il Vostro Datacenter nel Cloud</w:t>
            </w:r>
          </w:p>
        </w:tc>
      </w:tr>
      <w:bookmarkEnd w:id="0"/>
    </w:tbl>
    <w:p w:rsidR="00B1731D" w:rsidRPr="00B1731D" w:rsidRDefault="00B1731D" w:rsidP="00B1731D">
      <w:pPr>
        <w:rPr>
          <w:rFonts w:ascii="Tahoma" w:hAnsi="Tahoma" w:cs="Tahoma"/>
          <w:sz w:val="20"/>
          <w:szCs w:val="20"/>
        </w:rPr>
      </w:pPr>
    </w:p>
    <w:p w:rsidR="00B1731D" w:rsidRPr="00B1731D" w:rsidRDefault="00B1731D" w:rsidP="00B1731D">
      <w:pPr>
        <w:jc w:val="both"/>
        <w:rPr>
          <w:rFonts w:ascii="Tahoma" w:hAnsi="Tahoma" w:cs="Tahoma"/>
          <w:sz w:val="20"/>
          <w:szCs w:val="20"/>
        </w:rPr>
      </w:pPr>
      <w:r w:rsidRPr="00B1731D">
        <w:rPr>
          <w:rFonts w:ascii="Tahoma" w:hAnsi="Tahoma" w:cs="Tahoma"/>
          <w:sz w:val="20"/>
          <w:szCs w:val="20"/>
        </w:rPr>
        <w:t xml:space="preserve">Syplus Cloud </w:t>
      </w:r>
      <w:r w:rsidRPr="00B1731D">
        <w:rPr>
          <w:rFonts w:ascii="Tahoma" w:hAnsi="Tahoma" w:cs="Tahoma"/>
          <w:sz w:val="20"/>
          <w:szCs w:val="20"/>
        </w:rPr>
        <w:t>Data Center</w:t>
      </w:r>
      <w:r w:rsidRPr="00B1731D">
        <w:rPr>
          <w:rFonts w:ascii="Tahoma" w:hAnsi="Tahoma" w:cs="Tahoma"/>
          <w:sz w:val="20"/>
          <w:szCs w:val="20"/>
        </w:rPr>
        <w:t xml:space="preserve"> è un servizio IaaS e consiste in un ambiente virtuale senza limiti di scalabilità.</w:t>
      </w:r>
      <w:r w:rsidRPr="00B1731D">
        <w:rPr>
          <w:rFonts w:ascii="Tahoma" w:hAnsi="Tahoma" w:cs="Tahoma"/>
          <w:sz w:val="20"/>
          <w:szCs w:val="20"/>
        </w:rPr>
        <w:t xml:space="preserve"> </w:t>
      </w:r>
      <w:r w:rsidRPr="00B1731D">
        <w:rPr>
          <w:rFonts w:ascii="Tahoma" w:hAnsi="Tahoma" w:cs="Tahoma"/>
          <w:sz w:val="20"/>
          <w:szCs w:val="20"/>
        </w:rPr>
        <w:t xml:space="preserve">Il </w:t>
      </w:r>
      <w:r w:rsidRPr="00B1731D">
        <w:rPr>
          <w:rFonts w:ascii="Tahoma" w:hAnsi="Tahoma" w:cs="Tahoma"/>
          <w:sz w:val="20"/>
          <w:szCs w:val="20"/>
        </w:rPr>
        <w:t>servizio offre</w:t>
      </w:r>
      <w:r w:rsidRPr="00B1731D">
        <w:rPr>
          <w:rFonts w:ascii="Tahoma" w:hAnsi="Tahoma" w:cs="Tahoma"/>
          <w:sz w:val="20"/>
          <w:szCs w:val="20"/>
        </w:rPr>
        <w:t xml:space="preserve"> la libertà dei Private Cloud, associando SICUREZZA e PERFORMANCE.</w:t>
      </w:r>
    </w:p>
    <w:p w:rsidR="00B1731D" w:rsidRPr="00B1731D" w:rsidRDefault="00B1731D" w:rsidP="00B1731D">
      <w:pPr>
        <w:jc w:val="both"/>
        <w:rPr>
          <w:rFonts w:ascii="Tahoma" w:hAnsi="Tahoma" w:cs="Tahoma"/>
          <w:sz w:val="20"/>
          <w:szCs w:val="20"/>
        </w:rPr>
      </w:pPr>
      <w:r w:rsidRPr="00B1731D">
        <w:rPr>
          <w:rFonts w:ascii="Tahoma" w:hAnsi="Tahoma" w:cs="Tahoma"/>
          <w:sz w:val="20"/>
          <w:szCs w:val="20"/>
        </w:rPr>
        <w:t xml:space="preserve">Il servizio Syplus Cloud </w:t>
      </w:r>
      <w:r w:rsidRPr="00B1731D">
        <w:rPr>
          <w:rFonts w:ascii="Tahoma" w:hAnsi="Tahoma" w:cs="Tahoma"/>
          <w:sz w:val="20"/>
          <w:szCs w:val="20"/>
        </w:rPr>
        <w:t>Data Center</w:t>
      </w:r>
      <w:r w:rsidRPr="00B1731D">
        <w:rPr>
          <w:rFonts w:ascii="Tahoma" w:hAnsi="Tahoma" w:cs="Tahoma"/>
          <w:sz w:val="20"/>
          <w:szCs w:val="20"/>
        </w:rPr>
        <w:t xml:space="preserve"> ti garantisce le risorse necessarie per la creazione di virtual machine.</w:t>
      </w:r>
      <w:r w:rsidRPr="00B1731D">
        <w:rPr>
          <w:rFonts w:ascii="Tahoma" w:hAnsi="Tahoma" w:cs="Tahoma"/>
          <w:sz w:val="20"/>
          <w:szCs w:val="20"/>
        </w:rPr>
        <w:t xml:space="preserve"> </w:t>
      </w:r>
      <w:r w:rsidRPr="00B1731D">
        <w:rPr>
          <w:rFonts w:ascii="Tahoma" w:hAnsi="Tahoma" w:cs="Tahoma"/>
          <w:sz w:val="20"/>
          <w:szCs w:val="20"/>
        </w:rPr>
        <w:t>Puoi disporre di un singolo server o di un intero Data Center virtuale.</w:t>
      </w:r>
    </w:p>
    <w:p w:rsidR="00B1731D" w:rsidRDefault="00B1731D" w:rsidP="00B1731D">
      <w:pPr>
        <w:jc w:val="both"/>
        <w:rPr>
          <w:rFonts w:ascii="Tahoma" w:hAnsi="Tahoma" w:cs="Tahoma"/>
          <w:sz w:val="20"/>
          <w:szCs w:val="20"/>
        </w:rPr>
      </w:pPr>
      <w:r w:rsidRPr="00B1731D">
        <w:rPr>
          <w:rFonts w:ascii="Tahoma" w:hAnsi="Tahoma" w:cs="Tahoma"/>
          <w:sz w:val="20"/>
          <w:szCs w:val="20"/>
        </w:rPr>
        <w:t>Questa soluzione è dedicata ai ENTERPRISE E SMB BUSINESS che necessitano di risorse dedicate e garantite per avere il massimo delle performance dalla propria infrastruttura.</w:t>
      </w:r>
    </w:p>
    <w:p w:rsidR="00C87773" w:rsidRPr="00B1731D" w:rsidRDefault="00C87773" w:rsidP="00B1731D">
      <w:pPr>
        <w:jc w:val="both"/>
        <w:rPr>
          <w:rFonts w:ascii="Tahoma" w:hAnsi="Tahoma" w:cs="Tahoma"/>
          <w:sz w:val="20"/>
          <w:szCs w:val="20"/>
        </w:rPr>
      </w:pPr>
      <w:r>
        <w:rPr>
          <w:noProof/>
          <w:lang w:eastAsia="it-IT"/>
        </w:rPr>
        <w:drawing>
          <wp:inline distT="0" distB="0" distL="0" distR="0" wp14:anchorId="047D36D7" wp14:editId="1197E3AA">
            <wp:extent cx="6116320" cy="3222577"/>
            <wp:effectExtent l="0" t="0" r="0" b="0"/>
            <wp:docPr id="7" name="Immagine 7" descr="Cloud_Data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oud_Datacen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6320" cy="3222577"/>
                    </a:xfrm>
                    <a:prstGeom prst="rect">
                      <a:avLst/>
                    </a:prstGeom>
                    <a:noFill/>
                    <a:ln>
                      <a:noFill/>
                    </a:ln>
                  </pic:spPr>
                </pic:pic>
              </a:graphicData>
            </a:graphic>
          </wp:inline>
        </w:drawing>
      </w:r>
    </w:p>
    <w:p w:rsidR="00B1731D" w:rsidRDefault="00B1731D" w:rsidP="00B1731D">
      <w:pPr>
        <w:shd w:val="clear" w:color="auto" w:fill="FFFFFF"/>
        <w:spacing w:after="0"/>
        <w:textAlignment w:val="baseline"/>
        <w:outlineLvl w:val="2"/>
        <w:rPr>
          <w:rFonts w:ascii="Tahoma" w:eastAsia="Times New Roman" w:hAnsi="Tahoma" w:cs="Tahoma"/>
          <w:b/>
          <w:bCs/>
          <w:color w:val="26A9E0"/>
          <w:sz w:val="20"/>
          <w:szCs w:val="20"/>
          <w:bdr w:val="none" w:sz="0" w:space="0" w:color="auto" w:frame="1"/>
          <w:lang w:eastAsia="it-IT"/>
        </w:rPr>
      </w:pPr>
    </w:p>
    <w:p w:rsidR="00B1731D" w:rsidRPr="00222D07" w:rsidRDefault="00B1731D" w:rsidP="00B1731D">
      <w:pPr>
        <w:shd w:val="clear" w:color="auto" w:fill="FFFFFF"/>
        <w:spacing w:after="0"/>
        <w:textAlignment w:val="baseline"/>
        <w:outlineLvl w:val="2"/>
        <w:rPr>
          <w:rFonts w:ascii="Tahoma" w:eastAsia="Times New Roman" w:hAnsi="Tahoma" w:cs="Tahoma"/>
          <w:color w:val="333333"/>
          <w:sz w:val="20"/>
          <w:szCs w:val="20"/>
          <w:lang w:eastAsia="it-IT"/>
        </w:rPr>
      </w:pPr>
      <w:r w:rsidRPr="00B1731D">
        <w:rPr>
          <w:rFonts w:ascii="Tahoma" w:eastAsia="Times New Roman" w:hAnsi="Tahoma" w:cs="Tahoma"/>
          <w:b/>
          <w:bCs/>
          <w:color w:val="26A9E0"/>
          <w:sz w:val="20"/>
          <w:szCs w:val="20"/>
          <w:bdr w:val="none" w:sz="0" w:space="0" w:color="auto" w:frame="1"/>
          <w:lang w:eastAsia="it-IT"/>
        </w:rPr>
        <w:t>8 VANTAGGI</w:t>
      </w:r>
    </w:p>
    <w:p w:rsidR="00B1731D" w:rsidRDefault="00B1731D" w:rsidP="00B1731D">
      <w:pPr>
        <w:shd w:val="clear" w:color="auto" w:fill="FFFFFF"/>
        <w:spacing w:after="0"/>
        <w:textAlignment w:val="baseline"/>
        <w:rPr>
          <w:rFonts w:ascii="Tahoma" w:eastAsia="Times New Roman" w:hAnsi="Tahoma" w:cs="Tahoma"/>
          <w:b/>
          <w:bCs/>
          <w:color w:val="161616"/>
          <w:sz w:val="20"/>
          <w:szCs w:val="20"/>
          <w:bdr w:val="none" w:sz="0" w:space="0" w:color="auto" w:frame="1"/>
          <w:lang w:eastAsia="it-IT"/>
        </w:rPr>
      </w:pPr>
    </w:p>
    <w:p w:rsidR="00B1731D" w:rsidRDefault="00B1731D" w:rsidP="00B1731D">
      <w:pPr>
        <w:shd w:val="clear" w:color="auto" w:fill="FFFFFF"/>
        <w:spacing w:after="0"/>
        <w:jc w:val="both"/>
        <w:textAlignment w:val="baseline"/>
        <w:rPr>
          <w:rFonts w:ascii="Tahoma" w:eastAsia="Times New Roman" w:hAnsi="Tahoma" w:cs="Tahoma"/>
          <w:b/>
          <w:bCs/>
          <w:color w:val="161616"/>
          <w:sz w:val="20"/>
          <w:szCs w:val="20"/>
          <w:bdr w:val="none" w:sz="0" w:space="0" w:color="auto" w:frame="1"/>
          <w:lang w:eastAsia="it-IT"/>
        </w:rPr>
      </w:pPr>
      <w:r w:rsidRPr="00B1731D">
        <w:rPr>
          <w:rFonts w:ascii="Tahoma" w:eastAsia="Times New Roman" w:hAnsi="Tahoma" w:cs="Tahoma"/>
          <w:b/>
          <w:bCs/>
          <w:color w:val="161616"/>
          <w:sz w:val="20"/>
          <w:szCs w:val="20"/>
          <w:bdr w:val="none" w:sz="0" w:space="0" w:color="auto" w:frame="1"/>
          <w:lang w:eastAsia="it-IT"/>
        </w:rPr>
        <w:t>NESSUNA INFRASTRUTTURA ULTERIORE</w:t>
      </w:r>
    </w:p>
    <w:p w:rsidR="00B1731D" w:rsidRPr="00222D07" w:rsidRDefault="00B1731D" w:rsidP="00B1731D">
      <w:pPr>
        <w:shd w:val="clear" w:color="auto" w:fill="FFFFFF"/>
        <w:spacing w:after="0"/>
        <w:jc w:val="both"/>
        <w:textAlignment w:val="baseline"/>
        <w:rPr>
          <w:rFonts w:ascii="Tahoma" w:eastAsia="Times New Roman" w:hAnsi="Tahoma" w:cs="Tahoma"/>
          <w:color w:val="161616"/>
          <w:sz w:val="20"/>
          <w:szCs w:val="20"/>
          <w:lang w:eastAsia="it-IT"/>
        </w:rPr>
      </w:pPr>
      <w:r w:rsidRPr="00222D07">
        <w:rPr>
          <w:rFonts w:ascii="Tahoma" w:eastAsia="Times New Roman" w:hAnsi="Tahoma" w:cs="Tahoma"/>
          <w:color w:val="161616"/>
          <w:sz w:val="20"/>
          <w:szCs w:val="20"/>
          <w:lang w:eastAsia="it-IT"/>
        </w:rPr>
        <w:t xml:space="preserve">Non dovrai più dotarti di infrastrutture, piattaforme e applicazioni IT dedicate: tutto è nel </w:t>
      </w:r>
      <w:r w:rsidRPr="00B1731D">
        <w:rPr>
          <w:rFonts w:ascii="Tahoma" w:eastAsia="Times New Roman" w:hAnsi="Tahoma" w:cs="Tahoma"/>
          <w:color w:val="161616"/>
          <w:sz w:val="20"/>
          <w:szCs w:val="20"/>
          <w:lang w:eastAsia="it-IT"/>
        </w:rPr>
        <w:t>Syplus</w:t>
      </w:r>
      <w:r w:rsidRPr="00222D07">
        <w:rPr>
          <w:rFonts w:ascii="Tahoma" w:eastAsia="Times New Roman" w:hAnsi="Tahoma" w:cs="Tahoma"/>
          <w:color w:val="161616"/>
          <w:sz w:val="20"/>
          <w:szCs w:val="20"/>
          <w:lang w:eastAsia="it-IT"/>
        </w:rPr>
        <w:t xml:space="preserve"> Cloud Center.</w:t>
      </w:r>
    </w:p>
    <w:p w:rsidR="00B1731D" w:rsidRPr="00B1731D" w:rsidRDefault="00B1731D" w:rsidP="00B1731D">
      <w:pPr>
        <w:shd w:val="clear" w:color="auto" w:fill="FFFFFF"/>
        <w:spacing w:after="0"/>
        <w:jc w:val="both"/>
        <w:textAlignment w:val="baseline"/>
        <w:rPr>
          <w:rFonts w:ascii="Tahoma" w:eastAsia="Times New Roman" w:hAnsi="Tahoma" w:cs="Tahoma"/>
          <w:b/>
          <w:bCs/>
          <w:color w:val="161616"/>
          <w:sz w:val="20"/>
          <w:szCs w:val="20"/>
          <w:bdr w:val="none" w:sz="0" w:space="0" w:color="auto" w:frame="1"/>
          <w:lang w:eastAsia="it-IT"/>
        </w:rPr>
      </w:pPr>
    </w:p>
    <w:p w:rsidR="00B1731D" w:rsidRDefault="00B1731D" w:rsidP="00B1731D">
      <w:pPr>
        <w:shd w:val="clear" w:color="auto" w:fill="FFFFFF"/>
        <w:spacing w:after="0"/>
        <w:jc w:val="both"/>
        <w:textAlignment w:val="baseline"/>
        <w:rPr>
          <w:rFonts w:ascii="Tahoma" w:eastAsia="Times New Roman" w:hAnsi="Tahoma" w:cs="Tahoma"/>
          <w:b/>
          <w:bCs/>
          <w:color w:val="161616"/>
          <w:sz w:val="20"/>
          <w:szCs w:val="20"/>
          <w:bdr w:val="none" w:sz="0" w:space="0" w:color="auto" w:frame="1"/>
          <w:lang w:eastAsia="it-IT"/>
        </w:rPr>
      </w:pPr>
      <w:r w:rsidRPr="00B1731D">
        <w:rPr>
          <w:rFonts w:ascii="Tahoma" w:eastAsia="Times New Roman" w:hAnsi="Tahoma" w:cs="Tahoma"/>
          <w:b/>
          <w:bCs/>
          <w:color w:val="161616"/>
          <w:sz w:val="20"/>
          <w:szCs w:val="20"/>
          <w:bdr w:val="none" w:sz="0" w:space="0" w:color="auto" w:frame="1"/>
          <w:lang w:eastAsia="it-IT"/>
        </w:rPr>
        <w:t>RIDUZIONE DEI COSTI HW, MANUTENZIONE E GESTIONE</w:t>
      </w:r>
    </w:p>
    <w:p w:rsidR="00B1731D" w:rsidRPr="00222D07" w:rsidRDefault="00B1731D" w:rsidP="00B1731D">
      <w:pPr>
        <w:shd w:val="clear" w:color="auto" w:fill="FFFFFF"/>
        <w:spacing w:after="0"/>
        <w:jc w:val="both"/>
        <w:textAlignment w:val="baseline"/>
        <w:rPr>
          <w:rFonts w:ascii="Tahoma" w:eastAsia="Times New Roman" w:hAnsi="Tahoma" w:cs="Tahoma"/>
          <w:color w:val="161616"/>
          <w:sz w:val="20"/>
          <w:szCs w:val="20"/>
          <w:lang w:eastAsia="it-IT"/>
        </w:rPr>
      </w:pPr>
      <w:r w:rsidRPr="00222D07">
        <w:rPr>
          <w:rFonts w:ascii="Tahoma" w:eastAsia="Times New Roman" w:hAnsi="Tahoma" w:cs="Tahoma"/>
          <w:color w:val="161616"/>
          <w:sz w:val="20"/>
          <w:szCs w:val="20"/>
          <w:lang w:eastAsia="it-IT"/>
        </w:rPr>
        <w:t xml:space="preserve">Con </w:t>
      </w:r>
      <w:r w:rsidRPr="00B1731D">
        <w:rPr>
          <w:rFonts w:ascii="Tahoma" w:eastAsia="Times New Roman" w:hAnsi="Tahoma" w:cs="Tahoma"/>
          <w:color w:val="161616"/>
          <w:sz w:val="20"/>
          <w:szCs w:val="20"/>
          <w:lang w:eastAsia="it-IT"/>
        </w:rPr>
        <w:t>Syplus</w:t>
      </w:r>
      <w:r w:rsidRPr="00222D07">
        <w:rPr>
          <w:rFonts w:ascii="Tahoma" w:eastAsia="Times New Roman" w:hAnsi="Tahoma" w:cs="Tahoma"/>
          <w:color w:val="161616"/>
          <w:sz w:val="20"/>
          <w:szCs w:val="20"/>
          <w:lang w:eastAsia="it-IT"/>
        </w:rPr>
        <w:t xml:space="preserve"> Cloud Datacenter non ci sono hardware o software da acquistare o canoni di manutenzione.</w:t>
      </w:r>
      <w:r w:rsidRPr="00222D07">
        <w:rPr>
          <w:rFonts w:ascii="Tahoma" w:eastAsia="Times New Roman" w:hAnsi="Tahoma" w:cs="Tahoma"/>
          <w:color w:val="161616"/>
          <w:sz w:val="20"/>
          <w:szCs w:val="20"/>
          <w:lang w:eastAsia="it-IT"/>
        </w:rPr>
        <w:br/>
        <w:t>Scegli il server che preferisci e te lo forniamo con un canone mensile.</w:t>
      </w:r>
      <w:r>
        <w:rPr>
          <w:rFonts w:ascii="Tahoma" w:eastAsia="Times New Roman" w:hAnsi="Tahoma" w:cs="Tahoma"/>
          <w:color w:val="161616"/>
          <w:sz w:val="20"/>
          <w:szCs w:val="20"/>
          <w:lang w:eastAsia="it-IT"/>
        </w:rPr>
        <w:t xml:space="preserve"> </w:t>
      </w:r>
      <w:r w:rsidRPr="00222D07">
        <w:rPr>
          <w:rFonts w:ascii="Tahoma" w:eastAsia="Times New Roman" w:hAnsi="Tahoma" w:cs="Tahoma"/>
          <w:color w:val="161616"/>
          <w:sz w:val="20"/>
          <w:szCs w:val="20"/>
          <w:lang w:eastAsia="it-IT"/>
        </w:rPr>
        <w:t>La gestione è semplificata grazie ai backup consistenti e alla possibilità di utilizzare la tecnologia snapshot per tornare alla situazione precedente in caso di upgrade problematici.</w:t>
      </w:r>
    </w:p>
    <w:p w:rsidR="00B1731D" w:rsidRPr="00B1731D" w:rsidRDefault="00B1731D" w:rsidP="00B1731D">
      <w:pPr>
        <w:shd w:val="clear" w:color="auto" w:fill="FFFFFF"/>
        <w:spacing w:after="0"/>
        <w:jc w:val="both"/>
        <w:textAlignment w:val="baseline"/>
        <w:rPr>
          <w:rFonts w:ascii="Tahoma" w:eastAsia="Times New Roman" w:hAnsi="Tahoma" w:cs="Tahoma"/>
          <w:b/>
          <w:bCs/>
          <w:color w:val="161616"/>
          <w:sz w:val="20"/>
          <w:szCs w:val="20"/>
          <w:bdr w:val="none" w:sz="0" w:space="0" w:color="auto" w:frame="1"/>
          <w:lang w:eastAsia="it-IT"/>
        </w:rPr>
      </w:pPr>
    </w:p>
    <w:p w:rsidR="00B1731D" w:rsidRDefault="00B1731D" w:rsidP="00B1731D">
      <w:pPr>
        <w:shd w:val="clear" w:color="auto" w:fill="FFFFFF"/>
        <w:spacing w:after="0"/>
        <w:jc w:val="both"/>
        <w:textAlignment w:val="baseline"/>
        <w:rPr>
          <w:rFonts w:ascii="Tahoma" w:eastAsia="Times New Roman" w:hAnsi="Tahoma" w:cs="Tahoma"/>
          <w:b/>
          <w:bCs/>
          <w:color w:val="161616"/>
          <w:sz w:val="20"/>
          <w:szCs w:val="20"/>
          <w:bdr w:val="none" w:sz="0" w:space="0" w:color="auto" w:frame="1"/>
          <w:lang w:eastAsia="it-IT"/>
        </w:rPr>
      </w:pPr>
      <w:r w:rsidRPr="00B1731D">
        <w:rPr>
          <w:rFonts w:ascii="Tahoma" w:eastAsia="Times New Roman" w:hAnsi="Tahoma" w:cs="Tahoma"/>
          <w:b/>
          <w:bCs/>
          <w:color w:val="161616"/>
          <w:sz w:val="20"/>
          <w:szCs w:val="20"/>
          <w:bdr w:val="none" w:sz="0" w:space="0" w:color="auto" w:frame="1"/>
          <w:lang w:eastAsia="it-IT"/>
        </w:rPr>
        <w:t>RIDUZIONE DEI CONSUMI</w:t>
      </w:r>
    </w:p>
    <w:p w:rsidR="003E040D" w:rsidRDefault="00B1731D" w:rsidP="00B1731D">
      <w:pPr>
        <w:shd w:val="clear" w:color="auto" w:fill="FFFFFF"/>
        <w:spacing w:after="0"/>
        <w:jc w:val="both"/>
        <w:textAlignment w:val="baseline"/>
        <w:rPr>
          <w:rFonts w:ascii="Tahoma" w:eastAsia="Times New Roman" w:hAnsi="Tahoma" w:cs="Tahoma"/>
          <w:color w:val="161616"/>
          <w:sz w:val="20"/>
          <w:szCs w:val="20"/>
          <w:lang w:eastAsia="it-IT"/>
        </w:rPr>
      </w:pPr>
      <w:r w:rsidRPr="00222D07">
        <w:rPr>
          <w:rFonts w:ascii="Tahoma" w:eastAsia="Times New Roman" w:hAnsi="Tahoma" w:cs="Tahoma"/>
          <w:color w:val="161616"/>
          <w:sz w:val="20"/>
          <w:szCs w:val="20"/>
          <w:lang w:eastAsia="it-IT"/>
        </w:rPr>
        <w:t>Le CPU di molti server sono utilizzate solo in minima parte, virtualizzare significa sfruttare meglio l’hardware e ridurre i consumi.</w:t>
      </w:r>
      <w:r>
        <w:rPr>
          <w:rFonts w:ascii="Tahoma" w:eastAsia="Times New Roman" w:hAnsi="Tahoma" w:cs="Tahoma"/>
          <w:color w:val="161616"/>
          <w:sz w:val="20"/>
          <w:szCs w:val="20"/>
          <w:lang w:eastAsia="it-IT"/>
        </w:rPr>
        <w:t xml:space="preserve"> </w:t>
      </w:r>
      <w:r w:rsidRPr="00222D07">
        <w:rPr>
          <w:rFonts w:ascii="Tahoma" w:eastAsia="Times New Roman" w:hAnsi="Tahoma" w:cs="Tahoma"/>
          <w:color w:val="161616"/>
          <w:sz w:val="20"/>
          <w:szCs w:val="20"/>
          <w:lang w:eastAsia="it-IT"/>
        </w:rPr>
        <w:t xml:space="preserve">I moderni server </w:t>
      </w:r>
      <w:proofErr w:type="spellStart"/>
      <w:r w:rsidRPr="00222D07">
        <w:rPr>
          <w:rFonts w:ascii="Tahoma" w:eastAsia="Times New Roman" w:hAnsi="Tahoma" w:cs="Tahoma"/>
          <w:color w:val="161616"/>
          <w:sz w:val="20"/>
          <w:szCs w:val="20"/>
          <w:lang w:eastAsia="it-IT"/>
        </w:rPr>
        <w:t>blade</w:t>
      </w:r>
      <w:proofErr w:type="spellEnd"/>
      <w:r w:rsidRPr="00222D07">
        <w:rPr>
          <w:rFonts w:ascii="Tahoma" w:eastAsia="Times New Roman" w:hAnsi="Tahoma" w:cs="Tahoma"/>
          <w:color w:val="161616"/>
          <w:sz w:val="20"/>
          <w:szCs w:val="20"/>
          <w:lang w:eastAsia="it-IT"/>
        </w:rPr>
        <w:t xml:space="preserve">, inoltre, sono stati disegnati con il risparmio energetico come priorità, l’infrastruttura </w:t>
      </w:r>
      <w:r w:rsidRPr="00B1731D">
        <w:rPr>
          <w:rFonts w:ascii="Tahoma" w:eastAsia="Times New Roman" w:hAnsi="Tahoma" w:cs="Tahoma"/>
          <w:color w:val="161616"/>
          <w:sz w:val="20"/>
          <w:szCs w:val="20"/>
          <w:lang w:eastAsia="it-IT"/>
        </w:rPr>
        <w:t>Syplus</w:t>
      </w:r>
      <w:r w:rsidRPr="00222D07">
        <w:rPr>
          <w:rFonts w:ascii="Tahoma" w:eastAsia="Times New Roman" w:hAnsi="Tahoma" w:cs="Tahoma"/>
          <w:color w:val="161616"/>
          <w:sz w:val="20"/>
          <w:szCs w:val="20"/>
          <w:lang w:eastAsia="it-IT"/>
        </w:rPr>
        <w:t xml:space="preserve"> sfrutta le più recenti tecnologie per ridurre i consumi.</w:t>
      </w:r>
    </w:p>
    <w:p w:rsidR="00B1731D" w:rsidRPr="00222D07" w:rsidRDefault="00B1731D" w:rsidP="00B1731D">
      <w:pPr>
        <w:shd w:val="clear" w:color="auto" w:fill="FFFFFF"/>
        <w:spacing w:after="0"/>
        <w:jc w:val="both"/>
        <w:textAlignment w:val="baseline"/>
        <w:rPr>
          <w:rFonts w:ascii="Tahoma" w:eastAsia="Times New Roman" w:hAnsi="Tahoma" w:cs="Tahoma"/>
          <w:color w:val="161616"/>
          <w:sz w:val="20"/>
          <w:szCs w:val="20"/>
          <w:lang w:eastAsia="it-IT"/>
        </w:rPr>
      </w:pPr>
      <w:r w:rsidRPr="00222D07">
        <w:rPr>
          <w:rFonts w:ascii="Tahoma" w:eastAsia="Times New Roman" w:hAnsi="Tahoma" w:cs="Tahoma"/>
          <w:color w:val="161616"/>
          <w:sz w:val="20"/>
          <w:szCs w:val="20"/>
          <w:lang w:eastAsia="it-IT"/>
        </w:rPr>
        <w:t>Grazie alla virtualizzazione, utilizziamo al meglio le risorse hardware riducendo l’impatto ambientale delle tue applicazioni e dei tuoi sistemi.</w:t>
      </w:r>
    </w:p>
    <w:p w:rsidR="00B1731D" w:rsidRPr="00B1731D" w:rsidRDefault="00B1731D" w:rsidP="00B1731D">
      <w:pPr>
        <w:shd w:val="clear" w:color="auto" w:fill="FFFFFF"/>
        <w:spacing w:after="0"/>
        <w:jc w:val="both"/>
        <w:textAlignment w:val="baseline"/>
        <w:rPr>
          <w:rFonts w:ascii="Tahoma" w:eastAsia="Times New Roman" w:hAnsi="Tahoma" w:cs="Tahoma"/>
          <w:b/>
          <w:bCs/>
          <w:color w:val="161616"/>
          <w:sz w:val="20"/>
          <w:szCs w:val="20"/>
          <w:bdr w:val="none" w:sz="0" w:space="0" w:color="auto" w:frame="1"/>
          <w:lang w:eastAsia="it-IT"/>
        </w:rPr>
      </w:pPr>
    </w:p>
    <w:p w:rsidR="00784C25" w:rsidRDefault="00784C25" w:rsidP="00B1731D">
      <w:pPr>
        <w:shd w:val="clear" w:color="auto" w:fill="FFFFFF"/>
        <w:spacing w:after="0"/>
        <w:jc w:val="both"/>
        <w:textAlignment w:val="baseline"/>
        <w:rPr>
          <w:rFonts w:ascii="Tahoma" w:eastAsia="Times New Roman" w:hAnsi="Tahoma" w:cs="Tahoma"/>
          <w:b/>
          <w:bCs/>
          <w:color w:val="161616"/>
          <w:sz w:val="20"/>
          <w:szCs w:val="20"/>
          <w:bdr w:val="none" w:sz="0" w:space="0" w:color="auto" w:frame="1"/>
          <w:lang w:eastAsia="it-IT"/>
        </w:rPr>
      </w:pPr>
    </w:p>
    <w:p w:rsidR="00723D3E" w:rsidRDefault="00723D3E" w:rsidP="00B1731D">
      <w:pPr>
        <w:shd w:val="clear" w:color="auto" w:fill="FFFFFF"/>
        <w:spacing w:after="0"/>
        <w:jc w:val="both"/>
        <w:textAlignment w:val="baseline"/>
        <w:rPr>
          <w:rFonts w:ascii="Tahoma" w:eastAsia="Times New Roman" w:hAnsi="Tahoma" w:cs="Tahoma"/>
          <w:b/>
          <w:bCs/>
          <w:color w:val="161616"/>
          <w:sz w:val="20"/>
          <w:szCs w:val="20"/>
          <w:bdr w:val="none" w:sz="0" w:space="0" w:color="auto" w:frame="1"/>
          <w:lang w:eastAsia="it-IT"/>
        </w:rPr>
      </w:pPr>
    </w:p>
    <w:p w:rsidR="00B1731D" w:rsidRDefault="00B1731D" w:rsidP="00B1731D">
      <w:pPr>
        <w:shd w:val="clear" w:color="auto" w:fill="FFFFFF"/>
        <w:spacing w:after="0"/>
        <w:jc w:val="both"/>
        <w:textAlignment w:val="baseline"/>
        <w:rPr>
          <w:rFonts w:ascii="Tahoma" w:eastAsia="Times New Roman" w:hAnsi="Tahoma" w:cs="Tahoma"/>
          <w:b/>
          <w:bCs/>
          <w:color w:val="161616"/>
          <w:sz w:val="20"/>
          <w:szCs w:val="20"/>
          <w:bdr w:val="none" w:sz="0" w:space="0" w:color="auto" w:frame="1"/>
          <w:lang w:eastAsia="it-IT"/>
        </w:rPr>
      </w:pPr>
      <w:r w:rsidRPr="00B1731D">
        <w:rPr>
          <w:rFonts w:ascii="Tahoma" w:eastAsia="Times New Roman" w:hAnsi="Tahoma" w:cs="Tahoma"/>
          <w:b/>
          <w:bCs/>
          <w:color w:val="161616"/>
          <w:sz w:val="20"/>
          <w:szCs w:val="20"/>
          <w:bdr w:val="none" w:sz="0" w:space="0" w:color="auto" w:frame="1"/>
          <w:lang w:eastAsia="it-IT"/>
        </w:rPr>
        <w:t>MASSIMA SICUREZZA</w:t>
      </w:r>
    </w:p>
    <w:p w:rsidR="00B1731D" w:rsidRPr="00222D07" w:rsidRDefault="00B1731D" w:rsidP="00B1731D">
      <w:pPr>
        <w:shd w:val="clear" w:color="auto" w:fill="FFFFFF"/>
        <w:spacing w:after="0"/>
        <w:jc w:val="both"/>
        <w:textAlignment w:val="baseline"/>
        <w:rPr>
          <w:rFonts w:ascii="Tahoma" w:eastAsia="Times New Roman" w:hAnsi="Tahoma" w:cs="Tahoma"/>
          <w:color w:val="161616"/>
          <w:sz w:val="20"/>
          <w:szCs w:val="20"/>
          <w:lang w:eastAsia="it-IT"/>
        </w:rPr>
      </w:pPr>
      <w:r w:rsidRPr="00222D07">
        <w:rPr>
          <w:rFonts w:ascii="Tahoma" w:eastAsia="Times New Roman" w:hAnsi="Tahoma" w:cs="Tahoma"/>
          <w:color w:val="161616"/>
          <w:sz w:val="20"/>
          <w:szCs w:val="20"/>
          <w:lang w:eastAsia="it-IT"/>
        </w:rPr>
        <w:t xml:space="preserve">Le moderne server farm, come quella che ospita </w:t>
      </w:r>
      <w:r w:rsidRPr="00B1731D">
        <w:rPr>
          <w:rFonts w:ascii="Tahoma" w:eastAsia="Times New Roman" w:hAnsi="Tahoma" w:cs="Tahoma"/>
          <w:color w:val="161616"/>
          <w:sz w:val="20"/>
          <w:szCs w:val="20"/>
          <w:lang w:eastAsia="it-IT"/>
        </w:rPr>
        <w:t>Syplus</w:t>
      </w:r>
      <w:r w:rsidRPr="00222D07">
        <w:rPr>
          <w:rFonts w:ascii="Tahoma" w:eastAsia="Times New Roman" w:hAnsi="Tahoma" w:cs="Tahoma"/>
          <w:color w:val="161616"/>
          <w:sz w:val="20"/>
          <w:szCs w:val="20"/>
          <w:lang w:eastAsia="it-IT"/>
        </w:rPr>
        <w:t>, hanno una dotazione di sicurezza che una piccola o media azienda non può affrontare.</w:t>
      </w:r>
      <w:r>
        <w:rPr>
          <w:rFonts w:ascii="Tahoma" w:eastAsia="Times New Roman" w:hAnsi="Tahoma" w:cs="Tahoma"/>
          <w:color w:val="161616"/>
          <w:sz w:val="20"/>
          <w:szCs w:val="20"/>
          <w:lang w:eastAsia="it-IT"/>
        </w:rPr>
        <w:t xml:space="preserve"> </w:t>
      </w:r>
      <w:r w:rsidRPr="00222D07">
        <w:rPr>
          <w:rFonts w:ascii="Tahoma" w:eastAsia="Times New Roman" w:hAnsi="Tahoma" w:cs="Tahoma"/>
          <w:color w:val="161616"/>
          <w:sz w:val="20"/>
          <w:szCs w:val="20"/>
          <w:lang w:eastAsia="it-IT"/>
        </w:rPr>
        <w:t>I dati sono in un luogo sicuro sorvegliato e monitorato 24 ore al giorno.</w:t>
      </w:r>
    </w:p>
    <w:p w:rsidR="00B1731D" w:rsidRPr="00B1731D" w:rsidRDefault="00B1731D" w:rsidP="00B1731D">
      <w:pPr>
        <w:shd w:val="clear" w:color="auto" w:fill="FFFFFF"/>
        <w:spacing w:after="0"/>
        <w:jc w:val="both"/>
        <w:textAlignment w:val="baseline"/>
        <w:rPr>
          <w:rFonts w:ascii="Tahoma" w:eastAsia="Times New Roman" w:hAnsi="Tahoma" w:cs="Tahoma"/>
          <w:b/>
          <w:bCs/>
          <w:color w:val="161616"/>
          <w:sz w:val="20"/>
          <w:szCs w:val="20"/>
          <w:bdr w:val="none" w:sz="0" w:space="0" w:color="auto" w:frame="1"/>
          <w:lang w:eastAsia="it-IT"/>
        </w:rPr>
      </w:pPr>
    </w:p>
    <w:p w:rsidR="00B1731D" w:rsidRDefault="00B1731D" w:rsidP="00B1731D">
      <w:pPr>
        <w:shd w:val="clear" w:color="auto" w:fill="FFFFFF"/>
        <w:spacing w:after="0"/>
        <w:jc w:val="both"/>
        <w:textAlignment w:val="baseline"/>
        <w:rPr>
          <w:rFonts w:ascii="Tahoma" w:eastAsia="Times New Roman" w:hAnsi="Tahoma" w:cs="Tahoma"/>
          <w:b/>
          <w:bCs/>
          <w:color w:val="161616"/>
          <w:sz w:val="20"/>
          <w:szCs w:val="20"/>
          <w:bdr w:val="none" w:sz="0" w:space="0" w:color="auto" w:frame="1"/>
          <w:lang w:eastAsia="it-IT"/>
        </w:rPr>
      </w:pPr>
      <w:r w:rsidRPr="00B1731D">
        <w:rPr>
          <w:rFonts w:ascii="Tahoma" w:eastAsia="Times New Roman" w:hAnsi="Tahoma" w:cs="Tahoma"/>
          <w:b/>
          <w:bCs/>
          <w:color w:val="161616"/>
          <w:sz w:val="20"/>
          <w:szCs w:val="20"/>
          <w:bdr w:val="none" w:sz="0" w:space="0" w:color="auto" w:frame="1"/>
          <w:lang w:eastAsia="it-IT"/>
        </w:rPr>
        <w:t>ELASTICITA’ E SEMPLICITA’ DI GESTIONE</w:t>
      </w:r>
    </w:p>
    <w:p w:rsidR="00B1731D" w:rsidRDefault="00B1731D" w:rsidP="00B1731D">
      <w:pPr>
        <w:shd w:val="clear" w:color="auto" w:fill="FFFFFF"/>
        <w:spacing w:after="0"/>
        <w:jc w:val="both"/>
        <w:textAlignment w:val="baseline"/>
        <w:rPr>
          <w:rFonts w:ascii="Tahoma" w:eastAsia="Times New Roman" w:hAnsi="Tahoma" w:cs="Tahoma"/>
          <w:color w:val="161616"/>
          <w:sz w:val="20"/>
          <w:szCs w:val="20"/>
          <w:lang w:eastAsia="it-IT"/>
        </w:rPr>
      </w:pPr>
      <w:r w:rsidRPr="00222D07">
        <w:rPr>
          <w:rFonts w:ascii="Tahoma" w:eastAsia="Times New Roman" w:hAnsi="Tahoma" w:cs="Tahoma"/>
          <w:color w:val="161616"/>
          <w:sz w:val="20"/>
          <w:szCs w:val="20"/>
          <w:lang w:eastAsia="it-IT"/>
        </w:rPr>
        <w:t xml:space="preserve">Crea i server virtuali decidendo per ognuno: memoria, </w:t>
      </w:r>
      <w:proofErr w:type="spellStart"/>
      <w:r w:rsidRPr="00222D07">
        <w:rPr>
          <w:rFonts w:ascii="Tahoma" w:eastAsia="Times New Roman" w:hAnsi="Tahoma" w:cs="Tahoma"/>
          <w:color w:val="161616"/>
          <w:sz w:val="20"/>
          <w:szCs w:val="20"/>
          <w:lang w:eastAsia="it-IT"/>
        </w:rPr>
        <w:t>cpu</w:t>
      </w:r>
      <w:proofErr w:type="spellEnd"/>
      <w:r w:rsidRPr="00222D07">
        <w:rPr>
          <w:rFonts w:ascii="Tahoma" w:eastAsia="Times New Roman" w:hAnsi="Tahoma" w:cs="Tahoma"/>
          <w:color w:val="161616"/>
          <w:sz w:val="20"/>
          <w:szCs w:val="20"/>
          <w:lang w:eastAsia="it-IT"/>
        </w:rPr>
        <w:t>, spazio e banda.</w:t>
      </w:r>
      <w:r>
        <w:rPr>
          <w:rFonts w:ascii="Tahoma" w:eastAsia="Times New Roman" w:hAnsi="Tahoma" w:cs="Tahoma"/>
          <w:color w:val="161616"/>
          <w:sz w:val="20"/>
          <w:szCs w:val="20"/>
          <w:lang w:eastAsia="it-IT"/>
        </w:rPr>
        <w:t xml:space="preserve"> </w:t>
      </w:r>
      <w:r w:rsidRPr="00222D07">
        <w:rPr>
          <w:rFonts w:ascii="Tahoma" w:eastAsia="Times New Roman" w:hAnsi="Tahoma" w:cs="Tahoma"/>
          <w:color w:val="161616"/>
          <w:sz w:val="20"/>
          <w:szCs w:val="20"/>
          <w:lang w:eastAsia="it-IT"/>
        </w:rPr>
        <w:t xml:space="preserve">Puoi anche decidere quali applicazioni installare dal catalogo </w:t>
      </w:r>
      <w:r w:rsidRPr="00B1731D">
        <w:rPr>
          <w:rFonts w:ascii="Tahoma" w:eastAsia="Times New Roman" w:hAnsi="Tahoma" w:cs="Tahoma"/>
          <w:color w:val="161616"/>
          <w:sz w:val="20"/>
          <w:szCs w:val="20"/>
          <w:lang w:eastAsia="it-IT"/>
        </w:rPr>
        <w:t>Syplus</w:t>
      </w:r>
      <w:r w:rsidRPr="00222D07">
        <w:rPr>
          <w:rFonts w:ascii="Tahoma" w:eastAsia="Times New Roman" w:hAnsi="Tahoma" w:cs="Tahoma"/>
          <w:color w:val="161616"/>
          <w:sz w:val="20"/>
          <w:szCs w:val="20"/>
          <w:lang w:eastAsia="it-IT"/>
        </w:rPr>
        <w:t xml:space="preserve"> </w:t>
      </w:r>
      <w:proofErr w:type="spellStart"/>
      <w:r w:rsidRPr="00222D07">
        <w:rPr>
          <w:rFonts w:ascii="Tahoma" w:eastAsia="Times New Roman" w:hAnsi="Tahoma" w:cs="Tahoma"/>
          <w:color w:val="161616"/>
          <w:sz w:val="20"/>
          <w:szCs w:val="20"/>
          <w:lang w:eastAsia="it-IT"/>
        </w:rPr>
        <w:t>Apps</w:t>
      </w:r>
      <w:proofErr w:type="spellEnd"/>
      <w:r w:rsidRPr="00222D07">
        <w:rPr>
          <w:rFonts w:ascii="Tahoma" w:eastAsia="Times New Roman" w:hAnsi="Tahoma" w:cs="Tahoma"/>
          <w:color w:val="161616"/>
          <w:sz w:val="20"/>
          <w:szCs w:val="20"/>
          <w:lang w:eastAsia="it-IT"/>
        </w:rPr>
        <w:t xml:space="preserve"> Server e utilizzare servizi aggiuntivi come </w:t>
      </w:r>
      <w:proofErr w:type="spellStart"/>
      <w:r w:rsidRPr="00222D07">
        <w:rPr>
          <w:rFonts w:ascii="Tahoma" w:eastAsia="Times New Roman" w:hAnsi="Tahoma" w:cs="Tahoma"/>
          <w:color w:val="161616"/>
          <w:sz w:val="20"/>
          <w:szCs w:val="20"/>
          <w:lang w:eastAsia="it-IT"/>
        </w:rPr>
        <w:t>Load</w:t>
      </w:r>
      <w:proofErr w:type="spellEnd"/>
      <w:r w:rsidRPr="00222D07">
        <w:rPr>
          <w:rFonts w:ascii="Tahoma" w:eastAsia="Times New Roman" w:hAnsi="Tahoma" w:cs="Tahoma"/>
          <w:color w:val="161616"/>
          <w:sz w:val="20"/>
          <w:szCs w:val="20"/>
          <w:lang w:eastAsia="it-IT"/>
        </w:rPr>
        <w:t xml:space="preserve"> </w:t>
      </w:r>
      <w:proofErr w:type="spellStart"/>
      <w:r w:rsidRPr="00222D07">
        <w:rPr>
          <w:rFonts w:ascii="Tahoma" w:eastAsia="Times New Roman" w:hAnsi="Tahoma" w:cs="Tahoma"/>
          <w:color w:val="161616"/>
          <w:sz w:val="20"/>
          <w:szCs w:val="20"/>
          <w:lang w:eastAsia="it-IT"/>
        </w:rPr>
        <w:t>Balancing</w:t>
      </w:r>
      <w:proofErr w:type="spellEnd"/>
      <w:r w:rsidRPr="00222D07">
        <w:rPr>
          <w:rFonts w:ascii="Tahoma" w:eastAsia="Times New Roman" w:hAnsi="Tahoma" w:cs="Tahoma"/>
          <w:color w:val="161616"/>
          <w:sz w:val="20"/>
          <w:szCs w:val="20"/>
          <w:lang w:eastAsia="it-IT"/>
        </w:rPr>
        <w:t>, VPN e firewall dedicato.</w:t>
      </w:r>
    </w:p>
    <w:p w:rsidR="00B1731D" w:rsidRPr="00222D07" w:rsidRDefault="00B1731D" w:rsidP="00B1731D">
      <w:pPr>
        <w:shd w:val="clear" w:color="auto" w:fill="FFFFFF"/>
        <w:spacing w:after="0"/>
        <w:jc w:val="both"/>
        <w:textAlignment w:val="baseline"/>
        <w:rPr>
          <w:rFonts w:ascii="Tahoma" w:eastAsia="Times New Roman" w:hAnsi="Tahoma" w:cs="Tahoma"/>
          <w:color w:val="161616"/>
          <w:sz w:val="20"/>
          <w:szCs w:val="20"/>
          <w:lang w:eastAsia="it-IT"/>
        </w:rPr>
      </w:pPr>
    </w:p>
    <w:p w:rsidR="00B1731D" w:rsidRDefault="00B1731D" w:rsidP="00B1731D">
      <w:pPr>
        <w:shd w:val="clear" w:color="auto" w:fill="FFFFFF"/>
        <w:spacing w:after="0"/>
        <w:jc w:val="both"/>
        <w:textAlignment w:val="baseline"/>
        <w:rPr>
          <w:rFonts w:ascii="Tahoma" w:eastAsia="Times New Roman" w:hAnsi="Tahoma" w:cs="Tahoma"/>
          <w:b/>
          <w:bCs/>
          <w:color w:val="161616"/>
          <w:sz w:val="20"/>
          <w:szCs w:val="20"/>
          <w:bdr w:val="none" w:sz="0" w:space="0" w:color="auto" w:frame="1"/>
          <w:lang w:eastAsia="it-IT"/>
        </w:rPr>
      </w:pPr>
      <w:r w:rsidRPr="00B1731D">
        <w:rPr>
          <w:rFonts w:ascii="Tahoma" w:eastAsia="Times New Roman" w:hAnsi="Tahoma" w:cs="Tahoma"/>
          <w:b/>
          <w:bCs/>
          <w:color w:val="161616"/>
          <w:sz w:val="20"/>
          <w:szCs w:val="20"/>
          <w:bdr w:val="none" w:sz="0" w:space="0" w:color="auto" w:frame="1"/>
          <w:lang w:eastAsia="it-IT"/>
        </w:rPr>
        <w:t>SCALABILITA’ TOTALE</w:t>
      </w:r>
    </w:p>
    <w:p w:rsidR="00B1731D" w:rsidRDefault="00B1731D" w:rsidP="00B1731D">
      <w:pPr>
        <w:shd w:val="clear" w:color="auto" w:fill="FFFFFF"/>
        <w:spacing w:after="0"/>
        <w:jc w:val="both"/>
        <w:textAlignment w:val="baseline"/>
        <w:rPr>
          <w:rFonts w:ascii="Tahoma" w:eastAsia="Times New Roman" w:hAnsi="Tahoma" w:cs="Tahoma"/>
          <w:color w:val="161616"/>
          <w:sz w:val="20"/>
          <w:szCs w:val="20"/>
          <w:lang w:eastAsia="it-IT"/>
        </w:rPr>
      </w:pPr>
      <w:r w:rsidRPr="00B1731D">
        <w:rPr>
          <w:rFonts w:ascii="Tahoma" w:eastAsia="Times New Roman" w:hAnsi="Tahoma" w:cs="Tahoma"/>
          <w:color w:val="161616"/>
          <w:sz w:val="20"/>
          <w:szCs w:val="20"/>
          <w:lang w:eastAsia="it-IT"/>
        </w:rPr>
        <w:t>Syplus</w:t>
      </w:r>
      <w:r w:rsidRPr="00222D07">
        <w:rPr>
          <w:rFonts w:ascii="Tahoma" w:eastAsia="Times New Roman" w:hAnsi="Tahoma" w:cs="Tahoma"/>
          <w:color w:val="161616"/>
          <w:sz w:val="20"/>
          <w:szCs w:val="20"/>
          <w:lang w:eastAsia="it-IT"/>
        </w:rPr>
        <w:t xml:space="preserve"> Cloud Datacenter cresce con le tue esigenze, se hai bisogno di più risorse, puoi fare un upgrade dalla tua scrivania, senza ordinare memorie, dischi o altro hardware, e senza doverli installare fisicamente.</w:t>
      </w:r>
      <w:r w:rsidRPr="00222D07">
        <w:rPr>
          <w:rFonts w:ascii="Tahoma" w:eastAsia="Times New Roman" w:hAnsi="Tahoma" w:cs="Tahoma"/>
          <w:color w:val="161616"/>
          <w:sz w:val="20"/>
          <w:szCs w:val="20"/>
          <w:lang w:eastAsia="it-IT"/>
        </w:rPr>
        <w:br/>
        <w:t>L’attivazione avviene sempre in tempi certi, fissati in base al prodotto richiesto.</w:t>
      </w:r>
    </w:p>
    <w:p w:rsidR="00B1731D" w:rsidRPr="00222D07" w:rsidRDefault="00B1731D" w:rsidP="00B1731D">
      <w:pPr>
        <w:shd w:val="clear" w:color="auto" w:fill="FFFFFF"/>
        <w:spacing w:after="0"/>
        <w:jc w:val="both"/>
        <w:textAlignment w:val="baseline"/>
        <w:rPr>
          <w:rFonts w:ascii="Tahoma" w:eastAsia="Times New Roman" w:hAnsi="Tahoma" w:cs="Tahoma"/>
          <w:color w:val="161616"/>
          <w:sz w:val="20"/>
          <w:szCs w:val="20"/>
          <w:lang w:eastAsia="it-IT"/>
        </w:rPr>
      </w:pPr>
    </w:p>
    <w:p w:rsidR="00B1731D" w:rsidRDefault="00B1731D" w:rsidP="00B1731D">
      <w:pPr>
        <w:shd w:val="clear" w:color="auto" w:fill="FFFFFF"/>
        <w:spacing w:after="0"/>
        <w:jc w:val="both"/>
        <w:textAlignment w:val="baseline"/>
        <w:rPr>
          <w:rFonts w:ascii="Tahoma" w:eastAsia="Times New Roman" w:hAnsi="Tahoma" w:cs="Tahoma"/>
          <w:b/>
          <w:bCs/>
          <w:color w:val="161616"/>
          <w:sz w:val="20"/>
          <w:szCs w:val="20"/>
          <w:bdr w:val="none" w:sz="0" w:space="0" w:color="auto" w:frame="1"/>
          <w:lang w:eastAsia="it-IT"/>
        </w:rPr>
      </w:pPr>
      <w:r w:rsidRPr="00B1731D">
        <w:rPr>
          <w:rFonts w:ascii="Tahoma" w:eastAsia="Times New Roman" w:hAnsi="Tahoma" w:cs="Tahoma"/>
          <w:b/>
          <w:bCs/>
          <w:color w:val="161616"/>
          <w:sz w:val="20"/>
          <w:szCs w:val="20"/>
          <w:bdr w:val="none" w:sz="0" w:space="0" w:color="auto" w:frame="1"/>
          <w:lang w:eastAsia="it-IT"/>
        </w:rPr>
        <w:t>SISTEMI IBRIDI</w:t>
      </w:r>
    </w:p>
    <w:p w:rsidR="00B1731D" w:rsidRPr="00222D07" w:rsidRDefault="00B1731D" w:rsidP="00B1731D">
      <w:pPr>
        <w:shd w:val="clear" w:color="auto" w:fill="FFFFFF"/>
        <w:spacing w:after="0"/>
        <w:jc w:val="both"/>
        <w:textAlignment w:val="baseline"/>
        <w:rPr>
          <w:rFonts w:ascii="Tahoma" w:eastAsia="Times New Roman" w:hAnsi="Tahoma" w:cs="Tahoma"/>
          <w:color w:val="161616"/>
          <w:sz w:val="20"/>
          <w:szCs w:val="20"/>
          <w:lang w:eastAsia="it-IT"/>
        </w:rPr>
      </w:pPr>
      <w:r w:rsidRPr="00222D07">
        <w:rPr>
          <w:rFonts w:ascii="Tahoma" w:eastAsia="Times New Roman" w:hAnsi="Tahoma" w:cs="Tahoma"/>
          <w:color w:val="161616"/>
          <w:sz w:val="20"/>
          <w:szCs w:val="20"/>
          <w:lang w:eastAsia="it-IT"/>
        </w:rPr>
        <w:t>Grazie alla VPN Cisco è possibile creare sistemi misti con server locali e remoti.</w:t>
      </w:r>
    </w:p>
    <w:p w:rsidR="00B1731D" w:rsidRDefault="00B1731D" w:rsidP="00B1731D">
      <w:pPr>
        <w:shd w:val="clear" w:color="auto" w:fill="FFFFFF"/>
        <w:spacing w:after="0"/>
        <w:jc w:val="both"/>
        <w:textAlignment w:val="baseline"/>
        <w:rPr>
          <w:rFonts w:ascii="Tahoma" w:eastAsia="Times New Roman" w:hAnsi="Tahoma" w:cs="Tahoma"/>
          <w:b/>
          <w:bCs/>
          <w:color w:val="161616"/>
          <w:sz w:val="20"/>
          <w:szCs w:val="20"/>
          <w:bdr w:val="none" w:sz="0" w:space="0" w:color="auto" w:frame="1"/>
          <w:lang w:eastAsia="it-IT"/>
        </w:rPr>
      </w:pPr>
    </w:p>
    <w:p w:rsidR="00B1731D" w:rsidRDefault="00B1731D" w:rsidP="00B1731D">
      <w:pPr>
        <w:shd w:val="clear" w:color="auto" w:fill="FFFFFF"/>
        <w:spacing w:after="0"/>
        <w:jc w:val="both"/>
        <w:textAlignment w:val="baseline"/>
        <w:rPr>
          <w:rFonts w:ascii="Tahoma" w:eastAsia="Times New Roman" w:hAnsi="Tahoma" w:cs="Tahoma"/>
          <w:b/>
          <w:bCs/>
          <w:color w:val="161616"/>
          <w:sz w:val="20"/>
          <w:szCs w:val="20"/>
          <w:bdr w:val="none" w:sz="0" w:space="0" w:color="auto" w:frame="1"/>
          <w:lang w:eastAsia="it-IT"/>
        </w:rPr>
      </w:pPr>
      <w:r w:rsidRPr="00B1731D">
        <w:rPr>
          <w:rFonts w:ascii="Tahoma" w:eastAsia="Times New Roman" w:hAnsi="Tahoma" w:cs="Tahoma"/>
          <w:b/>
          <w:bCs/>
          <w:color w:val="161616"/>
          <w:sz w:val="20"/>
          <w:szCs w:val="20"/>
          <w:bdr w:val="none" w:sz="0" w:space="0" w:color="auto" w:frame="1"/>
          <w:lang w:eastAsia="it-IT"/>
        </w:rPr>
        <w:t>COSTI CERTI</w:t>
      </w:r>
    </w:p>
    <w:p w:rsidR="00B1731D" w:rsidRPr="00222D07" w:rsidRDefault="00B1731D" w:rsidP="00B1731D">
      <w:pPr>
        <w:shd w:val="clear" w:color="auto" w:fill="FFFFFF"/>
        <w:spacing w:after="0"/>
        <w:jc w:val="both"/>
        <w:textAlignment w:val="baseline"/>
        <w:rPr>
          <w:rFonts w:ascii="Tahoma" w:eastAsia="Times New Roman" w:hAnsi="Tahoma" w:cs="Tahoma"/>
          <w:color w:val="161616"/>
          <w:sz w:val="20"/>
          <w:szCs w:val="20"/>
          <w:lang w:eastAsia="it-IT"/>
        </w:rPr>
      </w:pPr>
      <w:r w:rsidRPr="00222D07">
        <w:rPr>
          <w:rFonts w:ascii="Tahoma" w:eastAsia="Times New Roman" w:hAnsi="Tahoma" w:cs="Tahoma"/>
          <w:color w:val="161616"/>
          <w:sz w:val="20"/>
          <w:szCs w:val="20"/>
          <w:lang w:eastAsia="it-IT"/>
        </w:rPr>
        <w:t>Tutti i servizi offerti hanno costi fissi e chiari da subito.</w:t>
      </w:r>
    </w:p>
    <w:p w:rsidR="00B1731D" w:rsidRDefault="00B1731D" w:rsidP="00B1731D">
      <w:pPr>
        <w:rPr>
          <w:rFonts w:ascii="Tahoma" w:hAnsi="Tahoma" w:cs="Tahoma"/>
          <w:sz w:val="20"/>
          <w:szCs w:val="20"/>
        </w:rPr>
      </w:pPr>
    </w:p>
    <w:p w:rsidR="00784C25" w:rsidRDefault="00784C25">
      <w:pPr>
        <w:spacing w:after="0"/>
        <w:rPr>
          <w:rFonts w:ascii="Tahoma" w:hAnsi="Tahoma" w:cs="Tahoma"/>
          <w:sz w:val="20"/>
          <w:szCs w:val="20"/>
        </w:rPr>
      </w:pPr>
      <w:r>
        <w:rPr>
          <w:rFonts w:ascii="Tahoma" w:hAnsi="Tahoma" w:cs="Tahoma"/>
          <w:sz w:val="20"/>
          <w:szCs w:val="20"/>
        </w:rPr>
        <w:br w:type="page"/>
      </w:r>
    </w:p>
    <w:p w:rsidR="00B1731D" w:rsidRPr="00B1731D" w:rsidRDefault="00B1731D" w:rsidP="00B1731D">
      <w:pPr>
        <w:rPr>
          <w:rFonts w:ascii="Tahoma" w:hAnsi="Tahoma" w:cs="Tahoma"/>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622"/>
      </w:tblGrid>
      <w:tr w:rsidR="00B1731D" w:rsidTr="008733D2">
        <w:tc>
          <w:tcPr>
            <w:tcW w:w="9622" w:type="dxa"/>
            <w:shd w:val="clear" w:color="auto" w:fill="8DB3E2" w:themeFill="text2" w:themeFillTint="66"/>
          </w:tcPr>
          <w:p w:rsidR="00B1731D" w:rsidRDefault="00B1731D" w:rsidP="008733D2">
            <w:pPr>
              <w:pStyle w:val="Titolo1"/>
              <w:spacing w:line="528" w:lineRule="atLeast"/>
              <w:jc w:val="both"/>
              <w:textAlignment w:val="baseline"/>
              <w:rPr>
                <w:rStyle w:val="Enfasigrassetto"/>
                <w:rFonts w:ascii="Tahoma" w:hAnsi="Tahoma" w:cs="Tahoma"/>
                <w:b/>
                <w:bCs/>
                <w:color w:val="548DD4" w:themeColor="text2" w:themeTint="99"/>
                <w:sz w:val="20"/>
                <w:bdr w:val="none" w:sz="0" w:space="0" w:color="auto" w:frame="1"/>
              </w:rPr>
            </w:pPr>
            <w:bookmarkStart w:id="1" w:name="_Hlk479601401"/>
          </w:p>
          <w:p w:rsidR="00B1731D" w:rsidRPr="00B1731D" w:rsidRDefault="00B1731D" w:rsidP="00B1731D">
            <w:pPr>
              <w:pStyle w:val="Titolo1"/>
              <w:spacing w:line="528" w:lineRule="atLeast"/>
              <w:textAlignment w:val="baseline"/>
              <w:rPr>
                <w:rStyle w:val="Enfasigrassetto"/>
                <w:rFonts w:ascii="Tahoma" w:hAnsi="Tahoma" w:cs="Tahoma"/>
                <w:b/>
                <w:bCs/>
                <w:color w:val="FFFFFF" w:themeColor="background1"/>
                <w:sz w:val="32"/>
                <w:bdr w:val="none" w:sz="0" w:space="0" w:color="auto" w:frame="1"/>
              </w:rPr>
            </w:pPr>
            <w:r w:rsidRPr="00B1731D">
              <w:rPr>
                <w:rStyle w:val="Enfasigrassetto"/>
                <w:rFonts w:ascii="Tahoma" w:hAnsi="Tahoma" w:cs="Tahoma"/>
                <w:b/>
                <w:bCs/>
                <w:color w:val="FFFFFF" w:themeColor="background1"/>
                <w:sz w:val="32"/>
                <w:bdr w:val="none" w:sz="0" w:space="0" w:color="auto" w:frame="1"/>
              </w:rPr>
              <w:t xml:space="preserve">IDC </w:t>
            </w:r>
            <w:proofErr w:type="spellStart"/>
            <w:r w:rsidRPr="00B1731D">
              <w:rPr>
                <w:rStyle w:val="Enfasigrassetto"/>
                <w:rFonts w:ascii="Tahoma" w:hAnsi="Tahoma" w:cs="Tahoma"/>
                <w:b/>
                <w:bCs/>
                <w:color w:val="FFFFFF" w:themeColor="background1"/>
                <w:sz w:val="32"/>
                <w:bdr w:val="none" w:sz="0" w:space="0" w:color="auto" w:frame="1"/>
              </w:rPr>
              <w:t>Colocation</w:t>
            </w:r>
            <w:proofErr w:type="spellEnd"/>
          </w:p>
          <w:p w:rsidR="00B1731D" w:rsidRPr="00B1731D" w:rsidRDefault="00B1731D" w:rsidP="00B1731D">
            <w:pPr>
              <w:pStyle w:val="Titolo3"/>
              <w:spacing w:before="0"/>
              <w:textAlignment w:val="baseline"/>
              <w:rPr>
                <w:rFonts w:ascii="Tahoma" w:hAnsi="Tahoma" w:cs="Tahoma"/>
                <w:b/>
                <w:bCs/>
                <w:color w:val="548DD4" w:themeColor="text2" w:themeTint="99"/>
                <w:sz w:val="20"/>
                <w:szCs w:val="20"/>
              </w:rPr>
            </w:pPr>
            <w:r w:rsidRPr="00B1731D">
              <w:rPr>
                <w:rStyle w:val="Enfasigrassetto"/>
                <w:rFonts w:ascii="Tahoma" w:hAnsi="Tahoma" w:cs="Tahoma"/>
                <w:b w:val="0"/>
                <w:bCs w:val="0"/>
                <w:color w:val="FFFFFF" w:themeColor="background1"/>
                <w:sz w:val="32"/>
                <w:szCs w:val="20"/>
                <w:bdr w:val="none" w:sz="0" w:space="0" w:color="auto" w:frame="1"/>
              </w:rPr>
              <w:t>METTI IN SICUREZZA LA TUA INFRASTRUTTURA</w:t>
            </w:r>
          </w:p>
        </w:tc>
      </w:tr>
      <w:bookmarkEnd w:id="1"/>
    </w:tbl>
    <w:p w:rsidR="00B1731D" w:rsidRPr="00B1731D" w:rsidRDefault="00B1731D" w:rsidP="00B1731D">
      <w:pPr>
        <w:pStyle w:val="NormaleWeb"/>
        <w:spacing w:before="0" w:beforeAutospacing="0" w:after="0" w:afterAutospacing="0"/>
        <w:textAlignment w:val="baseline"/>
        <w:rPr>
          <w:rFonts w:ascii="Tahoma" w:hAnsi="Tahoma" w:cs="Tahoma"/>
          <w:color w:val="161616"/>
          <w:sz w:val="20"/>
          <w:szCs w:val="20"/>
        </w:rPr>
      </w:pPr>
    </w:p>
    <w:p w:rsidR="00E421B0" w:rsidRDefault="00E421B0" w:rsidP="00B1731D">
      <w:pPr>
        <w:pStyle w:val="NormaleWeb"/>
        <w:spacing w:before="0" w:beforeAutospacing="0" w:after="0" w:afterAutospacing="0"/>
        <w:jc w:val="both"/>
        <w:textAlignment w:val="baseline"/>
        <w:rPr>
          <w:rFonts w:ascii="Tahoma" w:hAnsi="Tahoma" w:cs="Tahoma"/>
          <w:color w:val="161616"/>
          <w:sz w:val="20"/>
          <w:szCs w:val="20"/>
        </w:rPr>
      </w:pPr>
    </w:p>
    <w:p w:rsidR="00B1731D" w:rsidRDefault="00B1731D" w:rsidP="00B1731D">
      <w:pPr>
        <w:pStyle w:val="NormaleWeb"/>
        <w:spacing w:before="0" w:beforeAutospacing="0" w:after="0" w:afterAutospacing="0"/>
        <w:jc w:val="both"/>
        <w:textAlignment w:val="baseline"/>
        <w:rPr>
          <w:rFonts w:ascii="Tahoma" w:hAnsi="Tahoma" w:cs="Tahoma"/>
          <w:color w:val="161616"/>
          <w:sz w:val="20"/>
          <w:szCs w:val="20"/>
        </w:rPr>
      </w:pPr>
      <w:r w:rsidRPr="00B1731D">
        <w:rPr>
          <w:rFonts w:ascii="Tahoma" w:hAnsi="Tahoma" w:cs="Tahoma"/>
          <w:color w:val="161616"/>
          <w:sz w:val="20"/>
          <w:szCs w:val="20"/>
        </w:rPr>
        <w:t>Spesso alcuni progetti di “</w:t>
      </w:r>
      <w:proofErr w:type="spellStart"/>
      <w:r w:rsidRPr="00B1731D">
        <w:rPr>
          <w:rFonts w:ascii="Tahoma" w:hAnsi="Tahoma" w:cs="Tahoma"/>
          <w:color w:val="161616"/>
          <w:sz w:val="20"/>
          <w:szCs w:val="20"/>
        </w:rPr>
        <w:t>cloudizzazione</w:t>
      </w:r>
      <w:proofErr w:type="spellEnd"/>
      <w:r w:rsidRPr="00B1731D">
        <w:rPr>
          <w:rFonts w:ascii="Tahoma" w:hAnsi="Tahoma" w:cs="Tahoma"/>
          <w:color w:val="161616"/>
          <w:sz w:val="20"/>
          <w:szCs w:val="20"/>
        </w:rPr>
        <w:t>” si concludono con una soluzione ibrida, dove parte dell’ambiente viene virtualizzato nel Cloud e parte deve temporaneamente rimanere fisico (AS400, ecc.) mantenendo però la necessità di utilizzare ambienti dall’elevato standard di sicurezza e tecnologia.</w:t>
      </w:r>
    </w:p>
    <w:p w:rsidR="00C87773" w:rsidRDefault="00C87773" w:rsidP="00B1731D">
      <w:pPr>
        <w:pStyle w:val="NormaleWeb"/>
        <w:spacing w:before="0" w:beforeAutospacing="0" w:after="0" w:afterAutospacing="0"/>
        <w:jc w:val="both"/>
        <w:textAlignment w:val="baseline"/>
        <w:rPr>
          <w:rFonts w:ascii="Tahoma" w:hAnsi="Tahoma" w:cs="Tahoma"/>
          <w:color w:val="161616"/>
          <w:sz w:val="20"/>
          <w:szCs w:val="20"/>
        </w:rPr>
      </w:pPr>
    </w:p>
    <w:p w:rsidR="00C87773" w:rsidRPr="00B1731D" w:rsidRDefault="00C87773" w:rsidP="00B1731D">
      <w:pPr>
        <w:pStyle w:val="NormaleWeb"/>
        <w:spacing w:before="0" w:beforeAutospacing="0" w:after="0" w:afterAutospacing="0"/>
        <w:jc w:val="both"/>
        <w:textAlignment w:val="baseline"/>
        <w:rPr>
          <w:rFonts w:ascii="Tahoma" w:hAnsi="Tahoma" w:cs="Tahoma"/>
          <w:color w:val="161616"/>
          <w:sz w:val="20"/>
          <w:szCs w:val="20"/>
        </w:rPr>
      </w:pPr>
      <w:r>
        <w:rPr>
          <w:noProof/>
        </w:rPr>
        <w:drawing>
          <wp:inline distT="0" distB="0" distL="0" distR="0" wp14:anchorId="783C8495" wp14:editId="5FF41B20">
            <wp:extent cx="6116320" cy="3222577"/>
            <wp:effectExtent l="0" t="0" r="0" b="0"/>
            <wp:docPr id="6" name="Immagine 6" descr="IDC_Co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DC_Coloc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6320" cy="3222577"/>
                    </a:xfrm>
                    <a:prstGeom prst="rect">
                      <a:avLst/>
                    </a:prstGeom>
                    <a:noFill/>
                    <a:ln>
                      <a:noFill/>
                    </a:ln>
                  </pic:spPr>
                </pic:pic>
              </a:graphicData>
            </a:graphic>
          </wp:inline>
        </w:drawing>
      </w:r>
    </w:p>
    <w:p w:rsidR="00B1731D" w:rsidRPr="00B1731D" w:rsidRDefault="00B1731D" w:rsidP="00B1731D">
      <w:pPr>
        <w:pStyle w:val="NormaleWeb"/>
        <w:spacing w:before="0" w:beforeAutospacing="0" w:after="0" w:afterAutospacing="0"/>
        <w:jc w:val="both"/>
        <w:textAlignment w:val="baseline"/>
        <w:rPr>
          <w:rFonts w:ascii="Tahoma" w:hAnsi="Tahoma" w:cs="Tahoma"/>
          <w:color w:val="161616"/>
          <w:sz w:val="20"/>
          <w:szCs w:val="20"/>
        </w:rPr>
      </w:pPr>
    </w:p>
    <w:p w:rsidR="00B1731D" w:rsidRDefault="00B1731D" w:rsidP="00B1731D">
      <w:pPr>
        <w:pStyle w:val="NormaleWeb"/>
        <w:shd w:val="clear" w:color="auto" w:fill="FFFFFF"/>
        <w:spacing w:before="0" w:beforeAutospacing="0" w:after="0" w:afterAutospacing="0"/>
        <w:jc w:val="both"/>
        <w:textAlignment w:val="baseline"/>
        <w:rPr>
          <w:rFonts w:ascii="Tahoma" w:hAnsi="Tahoma" w:cs="Tahoma"/>
          <w:color w:val="161616"/>
          <w:sz w:val="20"/>
          <w:szCs w:val="20"/>
        </w:rPr>
      </w:pPr>
      <w:r w:rsidRPr="00B1731D">
        <w:rPr>
          <w:rFonts w:ascii="Tahoma" w:hAnsi="Tahoma" w:cs="Tahoma"/>
          <w:color w:val="161616"/>
          <w:sz w:val="20"/>
          <w:szCs w:val="20"/>
        </w:rPr>
        <w:t xml:space="preserve">Grazie a Syplus </w:t>
      </w:r>
      <w:proofErr w:type="spellStart"/>
      <w:r w:rsidRPr="00B1731D">
        <w:rPr>
          <w:rFonts w:ascii="Tahoma" w:hAnsi="Tahoma" w:cs="Tahoma"/>
          <w:color w:val="161616"/>
          <w:sz w:val="20"/>
          <w:szCs w:val="20"/>
        </w:rPr>
        <w:t>Colocation</w:t>
      </w:r>
      <w:proofErr w:type="spellEnd"/>
      <w:r w:rsidRPr="00B1731D">
        <w:rPr>
          <w:rFonts w:ascii="Tahoma" w:hAnsi="Tahoma" w:cs="Tahoma"/>
          <w:color w:val="161616"/>
          <w:sz w:val="20"/>
          <w:szCs w:val="20"/>
        </w:rPr>
        <w:t xml:space="preserve"> mettiamo a disposizione una porzione dello stesso data center utilizzato per l’erogazione dei servizi Syplus.</w:t>
      </w:r>
    </w:p>
    <w:p w:rsidR="00B1731D" w:rsidRDefault="00B1731D" w:rsidP="00B1731D">
      <w:pPr>
        <w:pStyle w:val="NormaleWeb"/>
        <w:shd w:val="clear" w:color="auto" w:fill="FFFFFF"/>
        <w:spacing w:before="0" w:beforeAutospacing="0" w:after="0" w:afterAutospacing="0"/>
        <w:jc w:val="both"/>
        <w:textAlignment w:val="baseline"/>
        <w:rPr>
          <w:rFonts w:ascii="Tahoma" w:hAnsi="Tahoma" w:cs="Tahoma"/>
          <w:color w:val="161616"/>
          <w:sz w:val="20"/>
          <w:szCs w:val="20"/>
        </w:rPr>
      </w:pPr>
    </w:p>
    <w:p w:rsidR="00B1731D" w:rsidRPr="00B1731D" w:rsidRDefault="00B1731D" w:rsidP="00B1731D">
      <w:pPr>
        <w:pStyle w:val="NormaleWeb"/>
        <w:shd w:val="clear" w:color="auto" w:fill="FFFFFF"/>
        <w:spacing w:before="0" w:beforeAutospacing="0" w:after="0" w:afterAutospacing="0"/>
        <w:jc w:val="both"/>
        <w:textAlignment w:val="baseline"/>
        <w:rPr>
          <w:rFonts w:ascii="Tahoma" w:hAnsi="Tahoma" w:cs="Tahoma"/>
          <w:color w:val="161616"/>
          <w:sz w:val="20"/>
          <w:szCs w:val="20"/>
        </w:rPr>
      </w:pPr>
      <w:r>
        <w:rPr>
          <w:rFonts w:ascii="Tahoma" w:hAnsi="Tahoma" w:cs="Tahoma"/>
          <w:color w:val="161616"/>
          <w:sz w:val="20"/>
          <w:szCs w:val="20"/>
        </w:rPr>
        <w:t xml:space="preserve">I nostri servizi di </w:t>
      </w:r>
      <w:proofErr w:type="spellStart"/>
      <w:r>
        <w:rPr>
          <w:rFonts w:ascii="Tahoma" w:hAnsi="Tahoma" w:cs="Tahoma"/>
          <w:color w:val="161616"/>
          <w:sz w:val="20"/>
          <w:szCs w:val="20"/>
        </w:rPr>
        <w:t>C</w:t>
      </w:r>
      <w:r w:rsidRPr="00B1731D">
        <w:rPr>
          <w:rFonts w:ascii="Tahoma" w:hAnsi="Tahoma" w:cs="Tahoma"/>
          <w:color w:val="161616"/>
          <w:sz w:val="20"/>
          <w:szCs w:val="20"/>
        </w:rPr>
        <w:t>olocation</w:t>
      </w:r>
      <w:proofErr w:type="spellEnd"/>
      <w:r w:rsidRPr="00B1731D">
        <w:rPr>
          <w:rFonts w:ascii="Tahoma" w:hAnsi="Tahoma" w:cs="Tahoma"/>
          <w:color w:val="161616"/>
          <w:sz w:val="20"/>
          <w:szCs w:val="20"/>
        </w:rPr>
        <w:t xml:space="preserve"> possono riguardare un unico rack piuttosto che suite dedicate e interi data </w:t>
      </w:r>
      <w:proofErr w:type="spellStart"/>
      <w:r w:rsidRPr="00B1731D">
        <w:rPr>
          <w:rFonts w:ascii="Tahoma" w:hAnsi="Tahoma" w:cs="Tahoma"/>
          <w:color w:val="161616"/>
          <w:sz w:val="20"/>
          <w:szCs w:val="20"/>
        </w:rPr>
        <w:t>floor</w:t>
      </w:r>
      <w:proofErr w:type="spellEnd"/>
      <w:r w:rsidRPr="00B1731D">
        <w:rPr>
          <w:rFonts w:ascii="Tahoma" w:hAnsi="Tahoma" w:cs="Tahoma"/>
          <w:color w:val="161616"/>
          <w:sz w:val="20"/>
          <w:szCs w:val="20"/>
        </w:rPr>
        <w:t>, con livelli di alimentazione variabili da 1kW a diversi megawatt.</w:t>
      </w:r>
    </w:p>
    <w:p w:rsidR="00B1731D" w:rsidRPr="00B1731D" w:rsidRDefault="00B1731D" w:rsidP="00B1731D">
      <w:pPr>
        <w:pStyle w:val="NormaleWeb"/>
        <w:shd w:val="clear" w:color="auto" w:fill="FFFFFF"/>
        <w:spacing w:before="0" w:beforeAutospacing="0" w:after="0" w:afterAutospacing="0"/>
        <w:jc w:val="both"/>
        <w:textAlignment w:val="baseline"/>
        <w:rPr>
          <w:rFonts w:ascii="Tahoma" w:hAnsi="Tahoma" w:cs="Tahoma"/>
          <w:color w:val="161616"/>
          <w:sz w:val="20"/>
          <w:szCs w:val="20"/>
        </w:rPr>
      </w:pPr>
      <w:r w:rsidRPr="00B1731D">
        <w:rPr>
          <w:rFonts w:ascii="Tahoma" w:hAnsi="Tahoma" w:cs="Tahoma"/>
          <w:color w:val="161616"/>
          <w:sz w:val="20"/>
          <w:szCs w:val="20"/>
        </w:rPr>
        <w:t xml:space="preserve">Il nostro team può supportarti nel creare il giusto ambiente per i server e l’infrastruttura IT che desideri installare </w:t>
      </w:r>
      <w:r w:rsidRPr="00B1731D">
        <w:rPr>
          <w:rFonts w:ascii="Tahoma" w:hAnsi="Tahoma" w:cs="Tahoma"/>
          <w:color w:val="161616"/>
          <w:sz w:val="20"/>
          <w:szCs w:val="20"/>
        </w:rPr>
        <w:t>nei data</w:t>
      </w:r>
      <w:r w:rsidRPr="00B1731D">
        <w:rPr>
          <w:rFonts w:ascii="Tahoma" w:hAnsi="Tahoma" w:cs="Tahoma"/>
          <w:color w:val="161616"/>
          <w:sz w:val="20"/>
          <w:szCs w:val="20"/>
        </w:rPr>
        <w:t xml:space="preserve"> center, offrendo lo spazio necessario in modo da supportare le esigenze di ogni cliente.</w:t>
      </w:r>
    </w:p>
    <w:p w:rsidR="00B1731D" w:rsidRPr="00B1731D" w:rsidRDefault="00B1731D" w:rsidP="00B1731D">
      <w:pPr>
        <w:jc w:val="both"/>
        <w:rPr>
          <w:rFonts w:ascii="Tahoma" w:hAnsi="Tahoma" w:cs="Tahoma"/>
          <w:sz w:val="20"/>
          <w:szCs w:val="20"/>
        </w:rPr>
      </w:pPr>
    </w:p>
    <w:p w:rsidR="00B1731D" w:rsidRDefault="00B1731D" w:rsidP="00B1731D">
      <w:pPr>
        <w:rPr>
          <w:rFonts w:ascii="Tahoma" w:hAnsi="Tahoma" w:cs="Tahoma"/>
          <w:sz w:val="20"/>
          <w:szCs w:val="20"/>
        </w:rPr>
      </w:pPr>
      <w:r w:rsidRPr="00B1731D">
        <w:rPr>
          <w:rFonts w:ascii="Tahoma" w:hAnsi="Tahoma" w:cs="Tahoma"/>
          <w:sz w:val="20"/>
          <w:szCs w:val="20"/>
        </w:rPr>
        <w:br w:type="page"/>
      </w:r>
    </w:p>
    <w:p w:rsidR="00F766B1" w:rsidRPr="00B1731D" w:rsidRDefault="00F766B1" w:rsidP="00B1731D">
      <w:pPr>
        <w:rPr>
          <w:rFonts w:ascii="Tahoma" w:hAnsi="Tahoma" w:cs="Tahoma"/>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622"/>
      </w:tblGrid>
      <w:tr w:rsidR="00B1731D" w:rsidTr="008733D2">
        <w:tc>
          <w:tcPr>
            <w:tcW w:w="9622" w:type="dxa"/>
            <w:shd w:val="clear" w:color="auto" w:fill="8DB3E2" w:themeFill="text2" w:themeFillTint="66"/>
          </w:tcPr>
          <w:p w:rsidR="00B1731D" w:rsidRDefault="00B1731D" w:rsidP="008733D2">
            <w:pPr>
              <w:pStyle w:val="Titolo1"/>
              <w:spacing w:line="528" w:lineRule="atLeast"/>
              <w:jc w:val="both"/>
              <w:textAlignment w:val="baseline"/>
              <w:rPr>
                <w:rStyle w:val="Enfasigrassetto"/>
                <w:rFonts w:ascii="Tahoma" w:hAnsi="Tahoma" w:cs="Tahoma"/>
                <w:b/>
                <w:bCs/>
                <w:color w:val="548DD4" w:themeColor="text2" w:themeTint="99"/>
                <w:sz w:val="20"/>
                <w:bdr w:val="none" w:sz="0" w:space="0" w:color="auto" w:frame="1"/>
              </w:rPr>
            </w:pPr>
          </w:p>
          <w:p w:rsidR="00B1731D" w:rsidRPr="00B1731D" w:rsidRDefault="00B1731D" w:rsidP="00B1731D">
            <w:pPr>
              <w:pStyle w:val="Titolo1"/>
              <w:spacing w:line="528" w:lineRule="atLeast"/>
              <w:textAlignment w:val="baseline"/>
              <w:rPr>
                <w:rFonts w:ascii="Tahoma" w:hAnsi="Tahoma" w:cs="Tahoma"/>
                <w:b w:val="0"/>
                <w:bCs w:val="0"/>
                <w:color w:val="FFFFFF" w:themeColor="background1"/>
                <w:sz w:val="32"/>
              </w:rPr>
            </w:pPr>
            <w:r w:rsidRPr="00B1731D">
              <w:rPr>
                <w:rStyle w:val="Enfasigrassetto"/>
                <w:rFonts w:ascii="Tahoma" w:hAnsi="Tahoma" w:cs="Tahoma"/>
                <w:b/>
                <w:bCs/>
                <w:color w:val="FFFFFF" w:themeColor="background1"/>
                <w:sz w:val="32"/>
                <w:bdr w:val="none" w:sz="0" w:space="0" w:color="auto" w:frame="1"/>
              </w:rPr>
              <w:t>Cloud Desktop</w:t>
            </w:r>
          </w:p>
          <w:p w:rsidR="00B1731D" w:rsidRPr="00B1731D" w:rsidRDefault="00B1731D" w:rsidP="008733D2">
            <w:pPr>
              <w:pStyle w:val="Titolo3"/>
              <w:spacing w:before="0"/>
              <w:textAlignment w:val="baseline"/>
              <w:rPr>
                <w:rFonts w:ascii="Tahoma" w:hAnsi="Tahoma" w:cs="Tahoma"/>
                <w:b/>
                <w:bCs/>
                <w:color w:val="548DD4" w:themeColor="text2" w:themeTint="99"/>
                <w:sz w:val="20"/>
                <w:szCs w:val="20"/>
              </w:rPr>
            </w:pPr>
            <w:r w:rsidRPr="00B1731D">
              <w:rPr>
                <w:rStyle w:val="Enfasigrassetto"/>
                <w:rFonts w:ascii="Tahoma" w:hAnsi="Tahoma" w:cs="Tahoma"/>
                <w:b w:val="0"/>
                <w:bCs w:val="0"/>
                <w:color w:val="FFFFFF" w:themeColor="background1"/>
                <w:sz w:val="32"/>
                <w:szCs w:val="20"/>
                <w:bdr w:val="none" w:sz="0" w:space="0" w:color="auto" w:frame="1"/>
              </w:rPr>
              <w:t>LA VIRTUALIZZAZIONE DEL DESKTOP CHIAVI IN MANO</w:t>
            </w:r>
          </w:p>
        </w:tc>
      </w:tr>
    </w:tbl>
    <w:p w:rsidR="00B1731D" w:rsidRPr="00B1731D" w:rsidRDefault="00B1731D" w:rsidP="00B1731D">
      <w:pPr>
        <w:pStyle w:val="NormaleWeb"/>
        <w:spacing w:before="0" w:beforeAutospacing="0" w:after="0" w:afterAutospacing="0"/>
        <w:textAlignment w:val="baseline"/>
        <w:rPr>
          <w:rFonts w:ascii="Tahoma" w:hAnsi="Tahoma" w:cs="Tahoma"/>
          <w:color w:val="161616"/>
          <w:sz w:val="20"/>
          <w:szCs w:val="20"/>
        </w:rPr>
      </w:pPr>
    </w:p>
    <w:p w:rsidR="003E040D" w:rsidRDefault="003E040D" w:rsidP="00B1731D">
      <w:pPr>
        <w:pStyle w:val="NormaleWeb"/>
        <w:spacing w:before="0" w:beforeAutospacing="0" w:after="0" w:afterAutospacing="0"/>
        <w:jc w:val="both"/>
        <w:textAlignment w:val="baseline"/>
        <w:rPr>
          <w:rFonts w:ascii="Tahoma" w:hAnsi="Tahoma" w:cs="Tahoma"/>
          <w:color w:val="161616"/>
          <w:sz w:val="20"/>
          <w:szCs w:val="20"/>
        </w:rPr>
      </w:pPr>
    </w:p>
    <w:p w:rsidR="00B1731D" w:rsidRDefault="00B1731D" w:rsidP="00B1731D">
      <w:pPr>
        <w:pStyle w:val="NormaleWeb"/>
        <w:spacing w:before="0" w:beforeAutospacing="0" w:after="0" w:afterAutospacing="0"/>
        <w:jc w:val="both"/>
        <w:textAlignment w:val="baseline"/>
        <w:rPr>
          <w:rFonts w:ascii="Tahoma" w:hAnsi="Tahoma" w:cs="Tahoma"/>
          <w:color w:val="161616"/>
          <w:sz w:val="20"/>
          <w:szCs w:val="20"/>
        </w:rPr>
      </w:pPr>
      <w:r w:rsidRPr="00B1731D">
        <w:rPr>
          <w:rFonts w:ascii="Tahoma" w:hAnsi="Tahoma" w:cs="Tahoma"/>
          <w:color w:val="161616"/>
          <w:sz w:val="20"/>
          <w:szCs w:val="20"/>
        </w:rPr>
        <w:t>È una soluzione dedicata alle Piccole e Medie Aziende che necessitano di strumenti di lavoro evoluti e non vogliono limitazioni, ma anche a liberi professionisti e studi professionali che desiderano efficienza e convenienza.</w:t>
      </w:r>
      <w:r>
        <w:rPr>
          <w:rFonts w:ascii="Tahoma" w:hAnsi="Tahoma" w:cs="Tahoma"/>
          <w:color w:val="161616"/>
          <w:sz w:val="20"/>
          <w:szCs w:val="20"/>
        </w:rPr>
        <w:t xml:space="preserve"> </w:t>
      </w:r>
      <w:r w:rsidRPr="00B1731D">
        <w:rPr>
          <w:rFonts w:ascii="Tahoma" w:hAnsi="Tahoma" w:cs="Tahoma"/>
          <w:color w:val="161616"/>
          <w:sz w:val="20"/>
          <w:szCs w:val="20"/>
        </w:rPr>
        <w:t>Avrai sempre a disposizione la MASSIMA SICUREZZA e potrai monitorare e inibire eventuali attività non lavorative.</w:t>
      </w:r>
      <w:r>
        <w:rPr>
          <w:rFonts w:ascii="Tahoma" w:hAnsi="Tahoma" w:cs="Tahoma"/>
          <w:color w:val="161616"/>
          <w:sz w:val="20"/>
          <w:szCs w:val="20"/>
        </w:rPr>
        <w:t xml:space="preserve"> </w:t>
      </w:r>
      <w:r w:rsidRPr="00B1731D">
        <w:rPr>
          <w:rFonts w:ascii="Tahoma" w:hAnsi="Tahoma" w:cs="Tahoma"/>
          <w:color w:val="161616"/>
          <w:sz w:val="20"/>
          <w:szCs w:val="20"/>
        </w:rPr>
        <w:t>L’infrastruttura informatica è nel nostro</w:t>
      </w:r>
      <w:r w:rsidRPr="00B1731D">
        <w:rPr>
          <w:rStyle w:val="apple-converted-space"/>
          <w:rFonts w:ascii="Tahoma" w:hAnsi="Tahoma" w:cs="Tahoma"/>
          <w:color w:val="161616"/>
          <w:sz w:val="20"/>
          <w:szCs w:val="20"/>
        </w:rPr>
        <w:t> </w:t>
      </w:r>
      <w:r w:rsidRPr="00B1731D">
        <w:rPr>
          <w:rFonts w:ascii="Tahoma" w:hAnsi="Tahoma" w:cs="Tahoma"/>
          <w:color w:val="161616"/>
          <w:sz w:val="20"/>
          <w:szCs w:val="20"/>
          <w:bdr w:val="none" w:sz="0" w:space="0" w:color="auto" w:frame="1"/>
        </w:rPr>
        <w:t>Data Center</w:t>
      </w:r>
      <w:r w:rsidRPr="00B1731D">
        <w:rPr>
          <w:rFonts w:ascii="Tahoma" w:hAnsi="Tahoma" w:cs="Tahoma"/>
          <w:color w:val="161616"/>
          <w:sz w:val="20"/>
          <w:szCs w:val="20"/>
        </w:rPr>
        <w:t> e il collegamento avviene tramite un canale sicuro (VPN).</w:t>
      </w:r>
    </w:p>
    <w:p w:rsidR="00B1731D" w:rsidRPr="003E040D" w:rsidRDefault="00B1731D" w:rsidP="00B1731D">
      <w:pPr>
        <w:pStyle w:val="NormaleWeb"/>
        <w:spacing w:before="0" w:beforeAutospacing="0" w:after="0" w:afterAutospacing="0"/>
        <w:jc w:val="both"/>
        <w:textAlignment w:val="baseline"/>
        <w:rPr>
          <w:rFonts w:ascii="Tahoma" w:hAnsi="Tahoma" w:cs="Tahoma"/>
          <w:color w:val="161616"/>
          <w:sz w:val="20"/>
          <w:szCs w:val="20"/>
        </w:rPr>
      </w:pPr>
      <w:r w:rsidRPr="003E040D">
        <w:rPr>
          <w:rFonts w:ascii="Tahoma" w:hAnsi="Tahoma" w:cs="Tahoma"/>
          <w:color w:val="161616"/>
          <w:sz w:val="20"/>
          <w:szCs w:val="20"/>
        </w:rPr>
        <w:t xml:space="preserve">Ti servono solo collegamento internet e dei </w:t>
      </w:r>
      <w:proofErr w:type="spellStart"/>
      <w:r w:rsidRPr="003E040D">
        <w:rPr>
          <w:rFonts w:ascii="Tahoma" w:hAnsi="Tahoma" w:cs="Tahoma"/>
          <w:color w:val="161616"/>
          <w:sz w:val="20"/>
          <w:szCs w:val="20"/>
        </w:rPr>
        <w:t>Thin</w:t>
      </w:r>
      <w:proofErr w:type="spellEnd"/>
      <w:r w:rsidRPr="003E040D">
        <w:rPr>
          <w:rFonts w:ascii="Tahoma" w:hAnsi="Tahoma" w:cs="Tahoma"/>
          <w:color w:val="161616"/>
          <w:sz w:val="20"/>
          <w:szCs w:val="20"/>
        </w:rPr>
        <w:t xml:space="preserve"> Client (</w:t>
      </w:r>
      <w:r w:rsidRPr="003E040D">
        <w:rPr>
          <w:rStyle w:val="Enfasicorsivo"/>
          <w:rFonts w:ascii="Tahoma" w:hAnsi="Tahoma" w:cs="Tahoma"/>
          <w:color w:val="161616"/>
          <w:sz w:val="20"/>
          <w:szCs w:val="20"/>
          <w:bdr w:val="none" w:sz="0" w:space="0" w:color="auto" w:frame="1"/>
        </w:rPr>
        <w:t>apparecchi molti più semplici di un computer senza hard disk e ventole, sono silenziosi e non richiedono manutenzione, consumano 1/4 dell’energia elettrica di un normale PC</w:t>
      </w:r>
      <w:r w:rsidRPr="003E040D">
        <w:rPr>
          <w:rFonts w:ascii="Tahoma" w:hAnsi="Tahoma" w:cs="Tahoma"/>
          <w:color w:val="161616"/>
          <w:sz w:val="20"/>
          <w:szCs w:val="20"/>
        </w:rPr>
        <w:t>).</w:t>
      </w:r>
    </w:p>
    <w:p w:rsidR="00B1731D" w:rsidRPr="00B1731D" w:rsidRDefault="00B1731D" w:rsidP="00B1731D">
      <w:pPr>
        <w:pStyle w:val="NormaleWeb"/>
        <w:spacing w:before="0" w:beforeAutospacing="0" w:after="0" w:afterAutospacing="0"/>
        <w:jc w:val="both"/>
        <w:textAlignment w:val="baseline"/>
        <w:rPr>
          <w:rFonts w:ascii="Tahoma" w:hAnsi="Tahoma" w:cs="Tahoma"/>
          <w:color w:val="161616"/>
          <w:sz w:val="20"/>
          <w:szCs w:val="20"/>
        </w:rPr>
      </w:pPr>
      <w:r w:rsidRPr="00B1731D">
        <w:rPr>
          <w:rFonts w:ascii="Tahoma" w:hAnsi="Tahoma" w:cs="Tahoma"/>
          <w:color w:val="161616"/>
          <w:sz w:val="20"/>
          <w:szCs w:val="20"/>
        </w:rPr>
        <w:t>La tecnologia Syplus HDV (</w:t>
      </w:r>
      <w:proofErr w:type="spellStart"/>
      <w:r w:rsidRPr="00B1731D">
        <w:rPr>
          <w:rFonts w:ascii="Tahoma" w:hAnsi="Tahoma" w:cs="Tahoma"/>
          <w:color w:val="161616"/>
          <w:sz w:val="20"/>
          <w:szCs w:val="20"/>
        </w:rPr>
        <w:t>Hosted</w:t>
      </w:r>
      <w:proofErr w:type="spellEnd"/>
      <w:r w:rsidRPr="00B1731D">
        <w:rPr>
          <w:rFonts w:ascii="Tahoma" w:hAnsi="Tahoma" w:cs="Tahoma"/>
          <w:color w:val="161616"/>
          <w:sz w:val="20"/>
          <w:szCs w:val="20"/>
        </w:rPr>
        <w:t xml:space="preserve"> Virtual Desktop) è l’evoluzione del Software </w:t>
      </w:r>
      <w:proofErr w:type="spellStart"/>
      <w:r w:rsidRPr="00B1731D">
        <w:rPr>
          <w:rFonts w:ascii="Tahoma" w:hAnsi="Tahoma" w:cs="Tahoma"/>
          <w:color w:val="161616"/>
          <w:sz w:val="20"/>
          <w:szCs w:val="20"/>
        </w:rPr>
        <w:t>as</w:t>
      </w:r>
      <w:proofErr w:type="spellEnd"/>
      <w:r w:rsidRPr="00B1731D">
        <w:rPr>
          <w:rFonts w:ascii="Tahoma" w:hAnsi="Tahoma" w:cs="Tahoma"/>
          <w:color w:val="161616"/>
          <w:sz w:val="20"/>
          <w:szCs w:val="20"/>
        </w:rPr>
        <w:t xml:space="preserve"> a Service: un nuovo modo per far accedere gli utenti alle risorse IT aziendali ovunque essi si trovino ed in qualsiasi momento.</w:t>
      </w:r>
      <w:r w:rsidRPr="00B1731D">
        <w:rPr>
          <w:rFonts w:ascii="Tahoma" w:hAnsi="Tahoma" w:cs="Tahoma"/>
          <w:color w:val="161616"/>
          <w:sz w:val="20"/>
          <w:szCs w:val="20"/>
        </w:rPr>
        <w:br/>
        <w:t xml:space="preserve">Un semplice collegamento a banda larga ad Internet e grazie al Syplus Client avrai la potenza del Cloud sulla tua </w:t>
      </w:r>
      <w:r>
        <w:rPr>
          <w:rFonts w:ascii="Tahoma" w:hAnsi="Tahoma" w:cs="Tahoma"/>
          <w:color w:val="161616"/>
          <w:sz w:val="20"/>
          <w:szCs w:val="20"/>
        </w:rPr>
        <w:t xml:space="preserve">scrivania. </w:t>
      </w:r>
      <w:r w:rsidRPr="00B1731D">
        <w:rPr>
          <w:rFonts w:ascii="Tahoma" w:hAnsi="Tahoma" w:cs="Tahoma"/>
          <w:color w:val="161616"/>
          <w:sz w:val="20"/>
          <w:szCs w:val="20"/>
        </w:rPr>
        <w:t>I dati risiedono in sicurezza nei Data Center di Syplus e, grazie ai terminali e le licenze software in dotazione, devi solo pensare al tuo business, tutto il resto è nel Cloud.</w:t>
      </w:r>
    </w:p>
    <w:p w:rsidR="00B1731D" w:rsidRPr="00B1731D" w:rsidRDefault="00B1731D" w:rsidP="00B1731D">
      <w:pPr>
        <w:rPr>
          <w:rFonts w:ascii="Tahoma" w:hAnsi="Tahoma" w:cs="Tahoma"/>
          <w:sz w:val="20"/>
          <w:szCs w:val="20"/>
        </w:rPr>
      </w:pPr>
    </w:p>
    <w:p w:rsidR="00B1731D" w:rsidRPr="00B1731D" w:rsidRDefault="00B1731D" w:rsidP="00B1731D">
      <w:pPr>
        <w:pStyle w:val="Titolo3"/>
        <w:shd w:val="clear" w:color="auto" w:fill="FFFFFF"/>
        <w:spacing w:before="0"/>
        <w:textAlignment w:val="baseline"/>
        <w:rPr>
          <w:rFonts w:ascii="Tahoma" w:hAnsi="Tahoma" w:cs="Tahoma"/>
          <w:color w:val="auto"/>
          <w:sz w:val="22"/>
          <w:szCs w:val="20"/>
        </w:rPr>
      </w:pPr>
      <w:r w:rsidRPr="00B1731D">
        <w:rPr>
          <w:rStyle w:val="Enfasigrassetto"/>
          <w:rFonts w:ascii="Tahoma" w:hAnsi="Tahoma" w:cs="Tahoma"/>
          <w:bCs w:val="0"/>
          <w:color w:val="auto"/>
          <w:sz w:val="22"/>
          <w:szCs w:val="20"/>
          <w:bdr w:val="none" w:sz="0" w:space="0" w:color="auto" w:frame="1"/>
        </w:rPr>
        <w:t>VANTAGGI</w:t>
      </w:r>
      <w:r>
        <w:rPr>
          <w:rStyle w:val="Enfasigrassetto"/>
          <w:rFonts w:ascii="Tahoma" w:hAnsi="Tahoma" w:cs="Tahoma"/>
          <w:bCs w:val="0"/>
          <w:color w:val="auto"/>
          <w:sz w:val="22"/>
          <w:szCs w:val="20"/>
          <w:bdr w:val="none" w:sz="0" w:space="0" w:color="auto" w:frame="1"/>
        </w:rPr>
        <w:t>:</w:t>
      </w:r>
    </w:p>
    <w:p w:rsidR="00B1731D" w:rsidRPr="00B1731D" w:rsidRDefault="00B1731D" w:rsidP="00B1731D">
      <w:pPr>
        <w:pStyle w:val="Titolo4"/>
        <w:spacing w:before="0" w:line="528" w:lineRule="atLeast"/>
        <w:textAlignment w:val="baseline"/>
        <w:rPr>
          <w:rFonts w:ascii="Tahoma" w:hAnsi="Tahoma" w:cs="Tahoma"/>
          <w:b/>
          <w:bCs/>
          <w:color w:val="333333"/>
          <w:sz w:val="20"/>
          <w:szCs w:val="20"/>
        </w:rPr>
      </w:pPr>
    </w:p>
    <w:p w:rsidR="00B1731D" w:rsidRPr="00B1731D" w:rsidRDefault="00B1731D" w:rsidP="003E040D">
      <w:pPr>
        <w:pStyle w:val="Titolo3"/>
        <w:shd w:val="clear" w:color="auto" w:fill="FFFFFF"/>
        <w:spacing w:before="0"/>
        <w:jc w:val="both"/>
        <w:textAlignment w:val="baseline"/>
        <w:rPr>
          <w:rFonts w:ascii="Tahoma" w:hAnsi="Tahoma" w:cs="Tahoma"/>
          <w:bCs/>
          <w:color w:val="auto"/>
          <w:sz w:val="20"/>
          <w:szCs w:val="20"/>
        </w:rPr>
      </w:pPr>
      <w:r w:rsidRPr="00B1731D">
        <w:rPr>
          <w:rStyle w:val="Enfasigrassetto"/>
          <w:rFonts w:ascii="Tahoma" w:hAnsi="Tahoma" w:cs="Tahoma"/>
          <w:bCs w:val="0"/>
          <w:color w:val="auto"/>
          <w:sz w:val="20"/>
          <w:szCs w:val="20"/>
          <w:bdr w:val="none" w:sz="0" w:space="0" w:color="auto" w:frame="1"/>
        </w:rPr>
        <w:t>FLESSIBILITA’, EFFICENZA, QUALITA’ ED ECOLOGIA</w:t>
      </w:r>
    </w:p>
    <w:p w:rsidR="00B1731D" w:rsidRPr="00B1731D" w:rsidRDefault="00B1731D" w:rsidP="003E040D">
      <w:pPr>
        <w:pStyle w:val="NormaleWeb"/>
        <w:shd w:val="clear" w:color="auto" w:fill="FFFFFF"/>
        <w:spacing w:before="0" w:beforeAutospacing="0" w:after="0" w:afterAutospacing="0"/>
        <w:jc w:val="both"/>
        <w:textAlignment w:val="baseline"/>
        <w:rPr>
          <w:rFonts w:ascii="Tahoma" w:hAnsi="Tahoma" w:cs="Tahoma"/>
          <w:color w:val="161616"/>
          <w:sz w:val="20"/>
          <w:szCs w:val="20"/>
        </w:rPr>
      </w:pPr>
      <w:r w:rsidRPr="00B1731D">
        <w:rPr>
          <w:rFonts w:ascii="Tahoma" w:hAnsi="Tahoma" w:cs="Tahoma"/>
          <w:color w:val="161616"/>
          <w:sz w:val="20"/>
          <w:szCs w:val="20"/>
        </w:rPr>
        <w:t>non dovrete più dotarvi di infrastrutture, piattaforme e applicazioni IT dedicate perché è tutto nel Syplus Cloud Center.</w:t>
      </w:r>
      <w:r>
        <w:rPr>
          <w:rFonts w:ascii="Tahoma" w:hAnsi="Tahoma" w:cs="Tahoma"/>
          <w:color w:val="161616"/>
          <w:sz w:val="20"/>
          <w:szCs w:val="20"/>
        </w:rPr>
        <w:t xml:space="preserve"> </w:t>
      </w:r>
      <w:r w:rsidRPr="00B1731D">
        <w:rPr>
          <w:rFonts w:ascii="Tahoma" w:hAnsi="Tahoma" w:cs="Tahoma"/>
          <w:color w:val="161616"/>
          <w:sz w:val="20"/>
          <w:szCs w:val="20"/>
        </w:rPr>
        <w:t xml:space="preserve">Tutto è più efficiente, semplice e flessibile </w:t>
      </w:r>
      <w:proofErr w:type="spellStart"/>
      <w:r w:rsidRPr="00B1731D">
        <w:rPr>
          <w:rFonts w:ascii="Tahoma" w:hAnsi="Tahoma" w:cs="Tahoma"/>
          <w:color w:val="161616"/>
          <w:sz w:val="20"/>
          <w:szCs w:val="20"/>
        </w:rPr>
        <w:t>perchè</w:t>
      </w:r>
      <w:proofErr w:type="spellEnd"/>
      <w:r w:rsidRPr="00B1731D">
        <w:rPr>
          <w:rFonts w:ascii="Tahoma" w:hAnsi="Tahoma" w:cs="Tahoma"/>
          <w:color w:val="161616"/>
          <w:sz w:val="20"/>
          <w:szCs w:val="20"/>
        </w:rPr>
        <w:t xml:space="preserve"> si utilizza e si paga solo quello che serve.</w:t>
      </w:r>
      <w:r w:rsidRPr="00B1731D">
        <w:rPr>
          <w:rFonts w:ascii="Tahoma" w:hAnsi="Tahoma" w:cs="Tahoma"/>
          <w:color w:val="161616"/>
          <w:sz w:val="20"/>
          <w:szCs w:val="20"/>
        </w:rPr>
        <w:br/>
        <w:t xml:space="preserve">Più veloce e sicuro </w:t>
      </w:r>
      <w:proofErr w:type="spellStart"/>
      <w:r w:rsidRPr="00B1731D">
        <w:rPr>
          <w:rFonts w:ascii="Tahoma" w:hAnsi="Tahoma" w:cs="Tahoma"/>
          <w:color w:val="161616"/>
          <w:sz w:val="20"/>
          <w:szCs w:val="20"/>
        </w:rPr>
        <w:t>perchè</w:t>
      </w:r>
      <w:proofErr w:type="spellEnd"/>
      <w:r w:rsidRPr="00B1731D">
        <w:rPr>
          <w:rFonts w:ascii="Tahoma" w:hAnsi="Tahoma" w:cs="Tahoma"/>
          <w:color w:val="161616"/>
          <w:sz w:val="20"/>
          <w:szCs w:val="20"/>
        </w:rPr>
        <w:t xml:space="preserve"> si accede ai servizi in tempo reale con qualità garantita.</w:t>
      </w:r>
      <w:r w:rsidRPr="00B1731D">
        <w:rPr>
          <w:rFonts w:ascii="Tahoma" w:hAnsi="Tahoma" w:cs="Tahoma"/>
          <w:color w:val="161616"/>
          <w:sz w:val="20"/>
          <w:szCs w:val="20"/>
        </w:rPr>
        <w:br/>
        <w:t>La tecnologia di Syplus consente anche di migliorare l’efficienza energetica delle aziende: grazie all’utilizzo efficiente dell’hardware vengono eliminati gli sprechi energetici tipici delle infrastrutture IT classiche.</w:t>
      </w:r>
    </w:p>
    <w:p w:rsidR="00B1731D" w:rsidRPr="00B1731D" w:rsidRDefault="00B1731D" w:rsidP="003E040D">
      <w:pPr>
        <w:pStyle w:val="Titolo2"/>
        <w:shd w:val="clear" w:color="auto" w:fill="FFFFFF"/>
        <w:spacing w:before="0" w:after="0" w:line="528" w:lineRule="atLeast"/>
        <w:jc w:val="both"/>
        <w:textAlignment w:val="baseline"/>
        <w:rPr>
          <w:rFonts w:ascii="Tahoma" w:hAnsi="Tahoma" w:cs="Tahoma"/>
          <w:b w:val="0"/>
          <w:bCs w:val="0"/>
          <w:i w:val="0"/>
          <w:sz w:val="20"/>
          <w:szCs w:val="20"/>
        </w:rPr>
      </w:pPr>
      <w:r w:rsidRPr="00B1731D">
        <w:rPr>
          <w:rStyle w:val="Enfasigrassetto"/>
          <w:rFonts w:ascii="Tahoma" w:hAnsi="Tahoma" w:cs="Tahoma"/>
          <w:b/>
          <w:bCs/>
          <w:i w:val="0"/>
          <w:sz w:val="20"/>
          <w:szCs w:val="20"/>
          <w:bdr w:val="none" w:sz="0" w:space="0" w:color="auto" w:frame="1"/>
        </w:rPr>
        <w:t>OPZIONI E SERVIZI</w:t>
      </w:r>
    </w:p>
    <w:p w:rsidR="003E040D" w:rsidRDefault="00B1731D" w:rsidP="003E040D">
      <w:pPr>
        <w:pStyle w:val="NormaleWeb"/>
        <w:shd w:val="clear" w:color="auto" w:fill="FFFFFF"/>
        <w:spacing w:before="0" w:beforeAutospacing="0" w:after="0" w:afterAutospacing="0"/>
        <w:jc w:val="both"/>
        <w:textAlignment w:val="baseline"/>
        <w:rPr>
          <w:rFonts w:ascii="Tahoma" w:hAnsi="Tahoma" w:cs="Tahoma"/>
          <w:color w:val="161616"/>
          <w:sz w:val="20"/>
          <w:szCs w:val="20"/>
        </w:rPr>
      </w:pPr>
      <w:r w:rsidRPr="00B1731D">
        <w:rPr>
          <w:rFonts w:ascii="Tahoma" w:hAnsi="Tahoma" w:cs="Tahoma"/>
          <w:color w:val="161616"/>
          <w:sz w:val="20"/>
          <w:szCs w:val="20"/>
        </w:rPr>
        <w:t>In base alla necessità i pacchetti Syplus possono essere ampliati:</w:t>
      </w:r>
    </w:p>
    <w:p w:rsidR="00B1731D" w:rsidRPr="00B1731D" w:rsidRDefault="00B1731D" w:rsidP="003E040D">
      <w:pPr>
        <w:pStyle w:val="NormaleWeb"/>
        <w:shd w:val="clear" w:color="auto" w:fill="FFFFFF"/>
        <w:spacing w:before="0" w:beforeAutospacing="0" w:after="0" w:afterAutospacing="0"/>
        <w:jc w:val="both"/>
        <w:textAlignment w:val="baseline"/>
        <w:rPr>
          <w:rFonts w:ascii="Tahoma" w:hAnsi="Tahoma" w:cs="Tahoma"/>
          <w:color w:val="161616"/>
          <w:sz w:val="20"/>
          <w:szCs w:val="20"/>
        </w:rPr>
      </w:pPr>
      <w:r w:rsidRPr="00B1731D">
        <w:rPr>
          <w:rFonts w:ascii="Tahoma" w:hAnsi="Tahoma" w:cs="Tahoma"/>
          <w:color w:val="161616"/>
          <w:sz w:val="20"/>
          <w:szCs w:val="20"/>
        </w:rPr>
        <w:t>upgrade di potenza, memoria e spazio, server aggiuntivi, sistemi di backup evoluti, indirizzi IP, schede di rete e upgrade dei software o software aggiuntivi.</w:t>
      </w:r>
    </w:p>
    <w:p w:rsidR="00B1731D" w:rsidRDefault="00B1731D" w:rsidP="003E040D">
      <w:pPr>
        <w:pStyle w:val="NormaleWeb"/>
        <w:shd w:val="clear" w:color="auto" w:fill="FFFFFF"/>
        <w:spacing w:before="0" w:beforeAutospacing="0" w:after="0" w:afterAutospacing="0"/>
        <w:jc w:val="both"/>
        <w:textAlignment w:val="baseline"/>
        <w:rPr>
          <w:rStyle w:val="Enfasigrassetto"/>
          <w:rFonts w:ascii="Tahoma" w:hAnsi="Tahoma" w:cs="Tahoma"/>
          <w:color w:val="161616"/>
          <w:sz w:val="20"/>
          <w:szCs w:val="20"/>
          <w:bdr w:val="none" w:sz="0" w:space="0" w:color="auto" w:frame="1"/>
        </w:rPr>
      </w:pPr>
    </w:p>
    <w:p w:rsidR="003E040D" w:rsidRDefault="00B1731D" w:rsidP="003E040D">
      <w:pPr>
        <w:pStyle w:val="NormaleWeb"/>
        <w:shd w:val="clear" w:color="auto" w:fill="FFFFFF"/>
        <w:spacing w:before="0" w:beforeAutospacing="0" w:after="0" w:afterAutospacing="0"/>
        <w:jc w:val="both"/>
        <w:textAlignment w:val="baseline"/>
        <w:rPr>
          <w:rStyle w:val="Enfasigrassetto"/>
          <w:rFonts w:ascii="Tahoma" w:hAnsi="Tahoma" w:cs="Tahoma"/>
          <w:color w:val="161616"/>
          <w:sz w:val="20"/>
          <w:szCs w:val="20"/>
          <w:bdr w:val="none" w:sz="0" w:space="0" w:color="auto" w:frame="1"/>
        </w:rPr>
      </w:pPr>
      <w:r w:rsidRPr="00B1731D">
        <w:rPr>
          <w:rStyle w:val="Enfasigrassetto"/>
          <w:rFonts w:ascii="Tahoma" w:hAnsi="Tahoma" w:cs="Tahoma"/>
          <w:color w:val="161616"/>
          <w:sz w:val="20"/>
          <w:szCs w:val="20"/>
          <w:bdr w:val="none" w:sz="0" w:space="0" w:color="auto" w:frame="1"/>
        </w:rPr>
        <w:t>UTENTI MOBILI E UFFICI REMOTI</w:t>
      </w:r>
    </w:p>
    <w:p w:rsidR="003E040D" w:rsidRDefault="00B1731D" w:rsidP="003E040D">
      <w:pPr>
        <w:pStyle w:val="NormaleWeb"/>
        <w:shd w:val="clear" w:color="auto" w:fill="FFFFFF"/>
        <w:spacing w:before="0" w:beforeAutospacing="0" w:after="0" w:afterAutospacing="0"/>
        <w:jc w:val="both"/>
        <w:textAlignment w:val="baseline"/>
        <w:rPr>
          <w:rFonts w:ascii="Tahoma" w:hAnsi="Tahoma" w:cs="Tahoma"/>
          <w:color w:val="161616"/>
          <w:sz w:val="20"/>
          <w:szCs w:val="20"/>
        </w:rPr>
      </w:pPr>
      <w:r w:rsidRPr="00B1731D">
        <w:rPr>
          <w:rFonts w:ascii="Tahoma" w:hAnsi="Tahoma" w:cs="Tahoma"/>
          <w:color w:val="161616"/>
          <w:sz w:val="20"/>
          <w:szCs w:val="20"/>
        </w:rPr>
        <w:t>Gli utenti di Syplus Cloud Desktop possono collegarsi da casa o dovunque ci sia una connessione internet, grazie all’installazione del client VPN Cisco.</w:t>
      </w:r>
    </w:p>
    <w:p w:rsidR="00B1731D" w:rsidRPr="00B1731D" w:rsidRDefault="00B1731D" w:rsidP="003E040D">
      <w:pPr>
        <w:pStyle w:val="NormaleWeb"/>
        <w:shd w:val="clear" w:color="auto" w:fill="FFFFFF"/>
        <w:spacing w:before="0" w:beforeAutospacing="0" w:after="0" w:afterAutospacing="0"/>
        <w:jc w:val="both"/>
        <w:textAlignment w:val="baseline"/>
        <w:rPr>
          <w:rFonts w:ascii="Tahoma" w:hAnsi="Tahoma" w:cs="Tahoma"/>
          <w:color w:val="161616"/>
          <w:sz w:val="20"/>
          <w:szCs w:val="20"/>
        </w:rPr>
      </w:pPr>
      <w:r w:rsidRPr="00B1731D">
        <w:rPr>
          <w:rFonts w:ascii="Tahoma" w:hAnsi="Tahoma" w:cs="Tahoma"/>
          <w:color w:val="161616"/>
          <w:sz w:val="20"/>
          <w:szCs w:val="20"/>
        </w:rPr>
        <w:t>Gli uffici remoti possono essere collegati grazie all’installazione di un Firewall Cisco che crea una VPN con il sistema di Virtual Desktop, in questo modo il personale lavora come se fosse collegato alla rete dell’ufficio principale.</w:t>
      </w:r>
    </w:p>
    <w:p w:rsidR="00B1731D" w:rsidRDefault="00B1731D" w:rsidP="003E040D">
      <w:pPr>
        <w:pStyle w:val="NormaleWeb"/>
        <w:shd w:val="clear" w:color="auto" w:fill="FFFFFF"/>
        <w:spacing w:before="0" w:beforeAutospacing="0" w:after="0" w:afterAutospacing="0"/>
        <w:jc w:val="both"/>
        <w:textAlignment w:val="baseline"/>
        <w:rPr>
          <w:rStyle w:val="Enfasigrassetto"/>
          <w:rFonts w:ascii="Tahoma" w:hAnsi="Tahoma" w:cs="Tahoma"/>
          <w:color w:val="161616"/>
          <w:sz w:val="20"/>
          <w:szCs w:val="20"/>
          <w:bdr w:val="none" w:sz="0" w:space="0" w:color="auto" w:frame="1"/>
        </w:rPr>
      </w:pPr>
    </w:p>
    <w:p w:rsidR="003E040D" w:rsidRDefault="00B1731D" w:rsidP="003E040D">
      <w:pPr>
        <w:pStyle w:val="NormaleWeb"/>
        <w:shd w:val="clear" w:color="auto" w:fill="FFFFFF"/>
        <w:spacing w:before="0" w:beforeAutospacing="0" w:after="0" w:afterAutospacing="0"/>
        <w:jc w:val="both"/>
        <w:textAlignment w:val="baseline"/>
        <w:rPr>
          <w:rStyle w:val="Enfasigrassetto"/>
          <w:rFonts w:ascii="Tahoma" w:hAnsi="Tahoma" w:cs="Tahoma"/>
          <w:color w:val="161616"/>
          <w:sz w:val="20"/>
          <w:szCs w:val="20"/>
          <w:bdr w:val="none" w:sz="0" w:space="0" w:color="auto" w:frame="1"/>
        </w:rPr>
      </w:pPr>
      <w:r w:rsidRPr="00B1731D">
        <w:rPr>
          <w:rStyle w:val="Enfasigrassetto"/>
          <w:rFonts w:ascii="Tahoma" w:hAnsi="Tahoma" w:cs="Tahoma"/>
          <w:color w:val="161616"/>
          <w:sz w:val="20"/>
          <w:szCs w:val="20"/>
          <w:bdr w:val="none" w:sz="0" w:space="0" w:color="auto" w:frame="1"/>
        </w:rPr>
        <w:t>SOLUZIONI IBRIDE</w:t>
      </w:r>
    </w:p>
    <w:p w:rsidR="00B1731D" w:rsidRPr="00B1731D" w:rsidRDefault="00B1731D" w:rsidP="003E040D">
      <w:pPr>
        <w:pStyle w:val="NormaleWeb"/>
        <w:shd w:val="clear" w:color="auto" w:fill="FFFFFF"/>
        <w:spacing w:before="0" w:beforeAutospacing="0" w:after="0" w:afterAutospacing="0"/>
        <w:jc w:val="both"/>
        <w:textAlignment w:val="baseline"/>
        <w:rPr>
          <w:rFonts w:ascii="Tahoma" w:hAnsi="Tahoma" w:cs="Tahoma"/>
          <w:color w:val="161616"/>
          <w:sz w:val="20"/>
          <w:szCs w:val="20"/>
        </w:rPr>
      </w:pPr>
      <w:r w:rsidRPr="00B1731D">
        <w:rPr>
          <w:rFonts w:ascii="Tahoma" w:hAnsi="Tahoma" w:cs="Tahoma"/>
          <w:color w:val="161616"/>
          <w:sz w:val="20"/>
          <w:szCs w:val="20"/>
        </w:rPr>
        <w:t>Syplus Cloud Desktop, grazie alla connessione VPN, può essere utilizzato in situazioni in cui l’infrastruttura IT è in parte nella sede dell’azienda e in parte sui sistemi Syplus, soluzione utile per migrare gradualmente alla piattaforma virtuale o per particolari situazioni tecniche.</w:t>
      </w:r>
    </w:p>
    <w:p w:rsidR="00B1731D" w:rsidRDefault="00B1731D">
      <w:pPr>
        <w:spacing w:after="0"/>
        <w:rPr>
          <w:rStyle w:val="Enfasigrassetto"/>
          <w:rFonts w:ascii="Tahoma" w:eastAsia="Times New Roman" w:hAnsi="Tahoma" w:cs="Tahoma"/>
          <w:color w:val="26A9E0"/>
          <w:sz w:val="20"/>
          <w:szCs w:val="20"/>
          <w:bdr w:val="none" w:sz="0" w:space="0" w:color="auto" w:frame="1"/>
          <w:lang w:eastAsia="it-IT"/>
        </w:rPr>
      </w:pPr>
      <w:r>
        <w:rPr>
          <w:rStyle w:val="Enfasigrassetto"/>
          <w:rFonts w:ascii="Tahoma" w:hAnsi="Tahoma" w:cs="Tahoma"/>
          <w:b w:val="0"/>
          <w:bCs w:val="0"/>
          <w:color w:val="26A9E0"/>
          <w:sz w:val="20"/>
          <w:bdr w:val="none" w:sz="0" w:space="0" w:color="auto" w:frame="1"/>
        </w:rPr>
        <w:br w:type="page"/>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622"/>
      </w:tblGrid>
      <w:tr w:rsidR="00B1731D" w:rsidTr="00B1731D">
        <w:tc>
          <w:tcPr>
            <w:tcW w:w="9622" w:type="dxa"/>
            <w:shd w:val="clear" w:color="auto" w:fill="8DB3E2" w:themeFill="text2" w:themeFillTint="66"/>
          </w:tcPr>
          <w:p w:rsidR="00B1731D" w:rsidRDefault="00B1731D" w:rsidP="00B1731D">
            <w:pPr>
              <w:pStyle w:val="Titolo1"/>
              <w:spacing w:line="528" w:lineRule="atLeast"/>
              <w:jc w:val="both"/>
              <w:textAlignment w:val="baseline"/>
              <w:rPr>
                <w:rStyle w:val="Enfasigrassetto"/>
                <w:rFonts w:ascii="Tahoma" w:hAnsi="Tahoma" w:cs="Tahoma"/>
                <w:b/>
                <w:bCs/>
                <w:color w:val="548DD4" w:themeColor="text2" w:themeTint="99"/>
                <w:sz w:val="20"/>
                <w:bdr w:val="none" w:sz="0" w:space="0" w:color="auto" w:frame="1"/>
              </w:rPr>
            </w:pPr>
            <w:bookmarkStart w:id="2" w:name="_Hlk479601268"/>
          </w:p>
          <w:p w:rsidR="003E040D" w:rsidRPr="003E040D" w:rsidRDefault="003E040D" w:rsidP="003E040D">
            <w:pPr>
              <w:pStyle w:val="Titolo1"/>
              <w:spacing w:line="528" w:lineRule="atLeast"/>
              <w:jc w:val="both"/>
              <w:textAlignment w:val="baseline"/>
              <w:rPr>
                <w:rFonts w:ascii="Tahoma" w:hAnsi="Tahoma" w:cs="Tahoma"/>
                <w:b w:val="0"/>
                <w:bCs w:val="0"/>
                <w:color w:val="FFFFFF" w:themeColor="background1"/>
                <w:sz w:val="32"/>
              </w:rPr>
            </w:pPr>
            <w:proofErr w:type="spellStart"/>
            <w:r w:rsidRPr="003E040D">
              <w:rPr>
                <w:rStyle w:val="Enfasigrassetto"/>
                <w:rFonts w:ascii="Tahoma" w:hAnsi="Tahoma" w:cs="Tahoma"/>
                <w:b/>
                <w:bCs/>
                <w:color w:val="FFFFFF" w:themeColor="background1"/>
                <w:sz w:val="32"/>
                <w:bdr w:val="none" w:sz="0" w:space="0" w:color="auto" w:frame="1"/>
              </w:rPr>
              <w:t>Disaster</w:t>
            </w:r>
            <w:proofErr w:type="spellEnd"/>
            <w:r w:rsidRPr="003E040D">
              <w:rPr>
                <w:rStyle w:val="Enfasigrassetto"/>
                <w:rFonts w:ascii="Tahoma" w:hAnsi="Tahoma" w:cs="Tahoma"/>
                <w:b/>
                <w:bCs/>
                <w:color w:val="FFFFFF" w:themeColor="background1"/>
                <w:sz w:val="32"/>
                <w:bdr w:val="none" w:sz="0" w:space="0" w:color="auto" w:frame="1"/>
              </w:rPr>
              <w:t xml:space="preserve"> Recovery &amp; Business </w:t>
            </w:r>
            <w:proofErr w:type="spellStart"/>
            <w:r w:rsidRPr="003E040D">
              <w:rPr>
                <w:rStyle w:val="Enfasigrassetto"/>
                <w:rFonts w:ascii="Tahoma" w:hAnsi="Tahoma" w:cs="Tahoma"/>
                <w:b/>
                <w:bCs/>
                <w:color w:val="FFFFFF" w:themeColor="background1"/>
                <w:sz w:val="32"/>
                <w:bdr w:val="none" w:sz="0" w:space="0" w:color="auto" w:frame="1"/>
              </w:rPr>
              <w:t>Continuity</w:t>
            </w:r>
            <w:proofErr w:type="spellEnd"/>
          </w:p>
          <w:p w:rsidR="00B1731D" w:rsidRPr="003E040D" w:rsidRDefault="003E040D" w:rsidP="003E040D">
            <w:pPr>
              <w:pStyle w:val="Titolo3"/>
              <w:spacing w:before="0"/>
              <w:jc w:val="both"/>
              <w:textAlignment w:val="baseline"/>
              <w:rPr>
                <w:rFonts w:ascii="Tahoma" w:hAnsi="Tahoma" w:cs="Tahoma"/>
                <w:b/>
                <w:bCs/>
                <w:color w:val="548DD4" w:themeColor="text2" w:themeTint="99"/>
                <w:sz w:val="20"/>
                <w:szCs w:val="20"/>
              </w:rPr>
            </w:pPr>
            <w:r w:rsidRPr="003E040D">
              <w:rPr>
                <w:rStyle w:val="Enfasigrassetto"/>
                <w:rFonts w:ascii="Tahoma" w:hAnsi="Tahoma" w:cs="Tahoma"/>
                <w:b w:val="0"/>
                <w:bCs w:val="0"/>
                <w:color w:val="FFFFFF" w:themeColor="background1"/>
                <w:sz w:val="32"/>
                <w:szCs w:val="20"/>
                <w:bdr w:val="none" w:sz="0" w:space="0" w:color="auto" w:frame="1"/>
              </w:rPr>
              <w:t>REPLICA LA TUA INFRASTRUTTURA CON UN CLICK</w:t>
            </w:r>
          </w:p>
        </w:tc>
      </w:tr>
      <w:bookmarkEnd w:id="2"/>
    </w:tbl>
    <w:p w:rsidR="00B1731D" w:rsidRPr="00B1731D" w:rsidRDefault="00B1731D" w:rsidP="00B1731D">
      <w:pPr>
        <w:pStyle w:val="NormaleWeb"/>
        <w:spacing w:before="0" w:beforeAutospacing="0" w:after="0" w:afterAutospacing="0"/>
        <w:textAlignment w:val="baseline"/>
        <w:rPr>
          <w:rFonts w:ascii="Tahoma" w:hAnsi="Tahoma" w:cs="Tahoma"/>
          <w:color w:val="161616"/>
          <w:sz w:val="20"/>
          <w:szCs w:val="20"/>
        </w:rPr>
      </w:pPr>
    </w:p>
    <w:p w:rsidR="00B1731D" w:rsidRDefault="00B1731D" w:rsidP="00B1731D">
      <w:pPr>
        <w:pStyle w:val="NormaleWeb"/>
        <w:spacing w:before="0" w:beforeAutospacing="0" w:after="0" w:afterAutospacing="0"/>
        <w:jc w:val="both"/>
        <w:textAlignment w:val="baseline"/>
        <w:rPr>
          <w:rFonts w:ascii="Tahoma" w:hAnsi="Tahoma" w:cs="Tahoma"/>
          <w:color w:val="161616"/>
          <w:sz w:val="20"/>
          <w:szCs w:val="20"/>
        </w:rPr>
      </w:pPr>
      <w:r w:rsidRPr="00B1731D">
        <w:rPr>
          <w:rFonts w:ascii="Tahoma" w:hAnsi="Tahoma" w:cs="Tahoma"/>
          <w:color w:val="161616"/>
          <w:sz w:val="20"/>
          <w:szCs w:val="20"/>
        </w:rPr>
        <w:t xml:space="preserve">Viene tecnicamente definito come un servizio </w:t>
      </w:r>
      <w:proofErr w:type="spellStart"/>
      <w:r w:rsidRPr="00B1731D">
        <w:rPr>
          <w:rFonts w:ascii="Tahoma" w:hAnsi="Tahoma" w:cs="Tahoma"/>
          <w:color w:val="161616"/>
          <w:sz w:val="20"/>
          <w:szCs w:val="20"/>
        </w:rPr>
        <w:t>DraaS</w:t>
      </w:r>
      <w:proofErr w:type="spellEnd"/>
      <w:r w:rsidRPr="00B1731D">
        <w:rPr>
          <w:rFonts w:ascii="Tahoma" w:hAnsi="Tahoma" w:cs="Tahoma"/>
          <w:color w:val="161616"/>
          <w:sz w:val="20"/>
          <w:szCs w:val="20"/>
        </w:rPr>
        <w:t xml:space="preserve"> e consiste in un ambiente virtuale prenotato e sempre a pronto ad essere utilizzato. Il servizio permette di avere a disposizione un numero di risorse cui attingere e condividerle tra loro per la replica di virtual machine presenti nel sito primario del cliente, pronte ad essere utilizzate in caso di </w:t>
      </w:r>
      <w:proofErr w:type="spellStart"/>
      <w:r w:rsidRPr="00B1731D">
        <w:rPr>
          <w:rFonts w:ascii="Tahoma" w:hAnsi="Tahoma" w:cs="Tahoma"/>
          <w:color w:val="161616"/>
          <w:sz w:val="20"/>
          <w:szCs w:val="20"/>
        </w:rPr>
        <w:t>disaster</w:t>
      </w:r>
      <w:proofErr w:type="spellEnd"/>
      <w:r w:rsidRPr="00B1731D">
        <w:rPr>
          <w:rFonts w:ascii="Tahoma" w:hAnsi="Tahoma" w:cs="Tahoma"/>
          <w:color w:val="161616"/>
          <w:sz w:val="20"/>
          <w:szCs w:val="20"/>
        </w:rPr>
        <w:t xml:space="preserve"> recovery o test di previsti dal piano di continuità operativa.  Syplus Cloud </w:t>
      </w:r>
      <w:proofErr w:type="spellStart"/>
      <w:r w:rsidRPr="00B1731D">
        <w:rPr>
          <w:rFonts w:ascii="Tahoma" w:hAnsi="Tahoma" w:cs="Tahoma"/>
          <w:color w:val="161616"/>
          <w:sz w:val="20"/>
          <w:szCs w:val="20"/>
        </w:rPr>
        <w:t>Disaster</w:t>
      </w:r>
      <w:proofErr w:type="spellEnd"/>
      <w:r w:rsidRPr="00B1731D">
        <w:rPr>
          <w:rFonts w:ascii="Tahoma" w:hAnsi="Tahoma" w:cs="Tahoma"/>
          <w:color w:val="161616"/>
          <w:sz w:val="20"/>
          <w:szCs w:val="20"/>
        </w:rPr>
        <w:t xml:space="preserve"> Recovery and Business </w:t>
      </w:r>
      <w:proofErr w:type="spellStart"/>
      <w:r w:rsidRPr="00B1731D">
        <w:rPr>
          <w:rFonts w:ascii="Tahoma" w:hAnsi="Tahoma" w:cs="Tahoma"/>
          <w:color w:val="161616"/>
          <w:sz w:val="20"/>
          <w:szCs w:val="20"/>
        </w:rPr>
        <w:t>Continuity</w:t>
      </w:r>
      <w:proofErr w:type="spellEnd"/>
      <w:r w:rsidRPr="00B1731D">
        <w:rPr>
          <w:rFonts w:ascii="Tahoma" w:hAnsi="Tahoma" w:cs="Tahoma"/>
          <w:color w:val="161616"/>
          <w:sz w:val="20"/>
          <w:szCs w:val="20"/>
        </w:rPr>
        <w:t xml:space="preserve"> è una soluzione basata sul modello IaaS (</w:t>
      </w:r>
      <w:proofErr w:type="spellStart"/>
      <w:r w:rsidRPr="00B1731D">
        <w:rPr>
          <w:rFonts w:ascii="Tahoma" w:hAnsi="Tahoma" w:cs="Tahoma"/>
          <w:color w:val="161616"/>
          <w:sz w:val="20"/>
          <w:szCs w:val="20"/>
        </w:rPr>
        <w:t>Infrastructure</w:t>
      </w:r>
      <w:proofErr w:type="spellEnd"/>
      <w:r w:rsidRPr="00B1731D">
        <w:rPr>
          <w:rFonts w:ascii="Tahoma" w:hAnsi="Tahoma" w:cs="Tahoma"/>
          <w:color w:val="161616"/>
          <w:sz w:val="20"/>
          <w:szCs w:val="20"/>
        </w:rPr>
        <w:t xml:space="preserve"> </w:t>
      </w:r>
      <w:proofErr w:type="spellStart"/>
      <w:r w:rsidRPr="00B1731D">
        <w:rPr>
          <w:rFonts w:ascii="Tahoma" w:hAnsi="Tahoma" w:cs="Tahoma"/>
          <w:color w:val="161616"/>
          <w:sz w:val="20"/>
          <w:szCs w:val="20"/>
        </w:rPr>
        <w:t>as</w:t>
      </w:r>
      <w:proofErr w:type="spellEnd"/>
      <w:r w:rsidRPr="00B1731D">
        <w:rPr>
          <w:rFonts w:ascii="Tahoma" w:hAnsi="Tahoma" w:cs="Tahoma"/>
          <w:color w:val="161616"/>
          <w:sz w:val="20"/>
          <w:szCs w:val="20"/>
        </w:rPr>
        <w:t xml:space="preserve"> a Service) che consente di creare e gestire degli spazi di storage e prenotare risorse RAM e CPU in cui poter replicare le VM dei tuoi clienti tramite la soluzione </w:t>
      </w:r>
      <w:proofErr w:type="spellStart"/>
      <w:r w:rsidRPr="00B1731D">
        <w:rPr>
          <w:rFonts w:ascii="Tahoma" w:hAnsi="Tahoma" w:cs="Tahoma"/>
          <w:color w:val="161616"/>
          <w:sz w:val="20"/>
          <w:szCs w:val="20"/>
        </w:rPr>
        <w:t>Veeam</w:t>
      </w:r>
      <w:proofErr w:type="spellEnd"/>
      <w:r w:rsidRPr="00B1731D">
        <w:rPr>
          <w:rFonts w:ascii="Tahoma" w:hAnsi="Tahoma" w:cs="Tahoma"/>
          <w:color w:val="161616"/>
          <w:sz w:val="20"/>
          <w:szCs w:val="20"/>
        </w:rPr>
        <w:t>.</w:t>
      </w:r>
    </w:p>
    <w:p w:rsidR="00C87773" w:rsidRDefault="00C87773" w:rsidP="00B1731D">
      <w:pPr>
        <w:pStyle w:val="NormaleWeb"/>
        <w:spacing w:before="0" w:beforeAutospacing="0" w:after="0" w:afterAutospacing="0"/>
        <w:jc w:val="both"/>
        <w:textAlignment w:val="baseline"/>
        <w:rPr>
          <w:rFonts w:ascii="Tahoma" w:hAnsi="Tahoma" w:cs="Tahoma"/>
          <w:color w:val="161616"/>
          <w:sz w:val="20"/>
          <w:szCs w:val="20"/>
        </w:rPr>
      </w:pPr>
    </w:p>
    <w:p w:rsidR="00C87773" w:rsidRPr="00B1731D" w:rsidRDefault="00C87773" w:rsidP="00B1731D">
      <w:pPr>
        <w:pStyle w:val="NormaleWeb"/>
        <w:spacing w:before="0" w:beforeAutospacing="0" w:after="0" w:afterAutospacing="0"/>
        <w:jc w:val="both"/>
        <w:textAlignment w:val="baseline"/>
        <w:rPr>
          <w:rFonts w:ascii="Tahoma" w:hAnsi="Tahoma" w:cs="Tahoma"/>
          <w:color w:val="161616"/>
          <w:sz w:val="20"/>
          <w:szCs w:val="20"/>
        </w:rPr>
      </w:pPr>
      <w:r>
        <w:rPr>
          <w:noProof/>
        </w:rPr>
        <w:drawing>
          <wp:inline distT="0" distB="0" distL="0" distR="0" wp14:anchorId="08FA62EC" wp14:editId="14926A37">
            <wp:extent cx="6116320" cy="2777688"/>
            <wp:effectExtent l="0" t="0" r="0" b="3810"/>
            <wp:docPr id="4" name="Immagine 4" descr="Cloud 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oud D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6320" cy="2777688"/>
                    </a:xfrm>
                    <a:prstGeom prst="rect">
                      <a:avLst/>
                    </a:prstGeom>
                    <a:noFill/>
                    <a:ln>
                      <a:noFill/>
                    </a:ln>
                  </pic:spPr>
                </pic:pic>
              </a:graphicData>
            </a:graphic>
          </wp:inline>
        </w:drawing>
      </w:r>
    </w:p>
    <w:p w:rsidR="00B1731D" w:rsidRPr="00B1731D" w:rsidRDefault="00B1731D" w:rsidP="00B1731D">
      <w:pPr>
        <w:jc w:val="both"/>
        <w:rPr>
          <w:rFonts w:ascii="Tahoma" w:hAnsi="Tahoma" w:cs="Tahoma"/>
          <w:sz w:val="20"/>
          <w:szCs w:val="20"/>
        </w:rPr>
      </w:pPr>
    </w:p>
    <w:p w:rsidR="00B1731D" w:rsidRPr="00B1731D" w:rsidRDefault="00B1731D" w:rsidP="00B1731D">
      <w:pPr>
        <w:pStyle w:val="NormaleWeb"/>
        <w:shd w:val="clear" w:color="auto" w:fill="FFFFFF"/>
        <w:spacing w:before="0" w:beforeAutospacing="0" w:after="0" w:afterAutospacing="0"/>
        <w:jc w:val="both"/>
        <w:textAlignment w:val="baseline"/>
        <w:rPr>
          <w:rFonts w:ascii="Tahoma" w:hAnsi="Tahoma" w:cs="Tahoma"/>
          <w:color w:val="161616"/>
          <w:sz w:val="20"/>
          <w:szCs w:val="20"/>
        </w:rPr>
      </w:pPr>
      <w:r w:rsidRPr="00B1731D">
        <w:rPr>
          <w:rFonts w:ascii="Tahoma" w:hAnsi="Tahoma" w:cs="Tahoma"/>
          <w:color w:val="161616"/>
          <w:sz w:val="20"/>
          <w:szCs w:val="20"/>
        </w:rPr>
        <w:t xml:space="preserve">Syplus fornisce al Cliente l’intera infrastruttura gestita, il Cliente dovrà solo prenotare le risorse necessarie per ogni VM ospitata. Sarà possibile sfruttare la soluzione di </w:t>
      </w:r>
      <w:proofErr w:type="spellStart"/>
      <w:r w:rsidRPr="00B1731D">
        <w:rPr>
          <w:rFonts w:ascii="Tahoma" w:hAnsi="Tahoma" w:cs="Tahoma"/>
          <w:color w:val="161616"/>
          <w:sz w:val="20"/>
          <w:szCs w:val="20"/>
        </w:rPr>
        <w:t>Veeam</w:t>
      </w:r>
      <w:proofErr w:type="spellEnd"/>
      <w:r w:rsidRPr="00B1731D">
        <w:rPr>
          <w:rFonts w:ascii="Tahoma" w:hAnsi="Tahoma" w:cs="Tahoma"/>
          <w:color w:val="161616"/>
          <w:sz w:val="20"/>
          <w:szCs w:val="20"/>
        </w:rPr>
        <w:t xml:space="preserve"> </w:t>
      </w:r>
      <w:proofErr w:type="spellStart"/>
      <w:r w:rsidRPr="00B1731D">
        <w:rPr>
          <w:rFonts w:ascii="Tahoma" w:hAnsi="Tahoma" w:cs="Tahoma"/>
          <w:color w:val="161616"/>
          <w:sz w:val="20"/>
          <w:szCs w:val="20"/>
        </w:rPr>
        <w:t>Wan</w:t>
      </w:r>
      <w:proofErr w:type="spellEnd"/>
      <w:r w:rsidRPr="00B1731D">
        <w:rPr>
          <w:rFonts w:ascii="Tahoma" w:hAnsi="Tahoma" w:cs="Tahoma"/>
          <w:color w:val="161616"/>
          <w:sz w:val="20"/>
          <w:szCs w:val="20"/>
        </w:rPr>
        <w:t xml:space="preserve"> Accelerator, per quei clienti che utilizzano la versione Enterprise.</w:t>
      </w:r>
    </w:p>
    <w:p w:rsidR="00B1731D" w:rsidRPr="00B1731D" w:rsidRDefault="00B1731D" w:rsidP="00B1731D">
      <w:pPr>
        <w:pStyle w:val="NormaleWeb"/>
        <w:shd w:val="clear" w:color="auto" w:fill="FFFFFF"/>
        <w:spacing w:before="0" w:beforeAutospacing="0" w:after="0" w:afterAutospacing="0"/>
        <w:jc w:val="both"/>
        <w:textAlignment w:val="baseline"/>
        <w:rPr>
          <w:rFonts w:ascii="Tahoma" w:hAnsi="Tahoma" w:cs="Tahoma"/>
          <w:color w:val="161616"/>
          <w:sz w:val="20"/>
          <w:szCs w:val="20"/>
        </w:rPr>
      </w:pPr>
      <w:r w:rsidRPr="00B1731D">
        <w:rPr>
          <w:rFonts w:ascii="Tahoma" w:hAnsi="Tahoma" w:cs="Tahoma"/>
          <w:color w:val="161616"/>
          <w:sz w:val="20"/>
          <w:szCs w:val="20"/>
        </w:rPr>
        <w:t xml:space="preserve">Il Servizio è disponibile sia per ambienti </w:t>
      </w:r>
      <w:proofErr w:type="spellStart"/>
      <w:r w:rsidRPr="00B1731D">
        <w:rPr>
          <w:rFonts w:ascii="Tahoma" w:hAnsi="Tahoma" w:cs="Tahoma"/>
          <w:color w:val="161616"/>
          <w:sz w:val="20"/>
          <w:szCs w:val="20"/>
        </w:rPr>
        <w:t>Hyper</w:t>
      </w:r>
      <w:proofErr w:type="spellEnd"/>
      <w:r w:rsidRPr="00B1731D">
        <w:rPr>
          <w:rFonts w:ascii="Tahoma" w:hAnsi="Tahoma" w:cs="Tahoma"/>
          <w:color w:val="161616"/>
          <w:sz w:val="20"/>
          <w:szCs w:val="20"/>
        </w:rPr>
        <w:t xml:space="preserve">-V che per ambienti VMware, all’interno del </w:t>
      </w:r>
      <w:proofErr w:type="spellStart"/>
      <w:r w:rsidRPr="00B1731D">
        <w:rPr>
          <w:rFonts w:ascii="Tahoma" w:hAnsi="Tahoma" w:cs="Tahoma"/>
          <w:color w:val="161616"/>
          <w:sz w:val="20"/>
          <w:szCs w:val="20"/>
        </w:rPr>
        <w:t>Datecenter</w:t>
      </w:r>
      <w:proofErr w:type="spellEnd"/>
      <w:r w:rsidRPr="00B1731D">
        <w:rPr>
          <w:rFonts w:ascii="Tahoma" w:hAnsi="Tahoma" w:cs="Tahoma"/>
          <w:color w:val="161616"/>
          <w:sz w:val="20"/>
          <w:szCs w:val="20"/>
        </w:rPr>
        <w:t xml:space="preserve"> sono infatti in produzione due infrastrutture separate, una per ogni ambiente ed esigenza.</w:t>
      </w:r>
    </w:p>
    <w:p w:rsidR="00B1731D" w:rsidRPr="00B1731D" w:rsidRDefault="00B1731D" w:rsidP="00B1731D">
      <w:pPr>
        <w:pStyle w:val="NormaleWeb"/>
        <w:shd w:val="clear" w:color="auto" w:fill="FFFFFF"/>
        <w:spacing w:before="0" w:beforeAutospacing="0" w:after="0" w:afterAutospacing="0"/>
        <w:jc w:val="both"/>
        <w:textAlignment w:val="baseline"/>
        <w:rPr>
          <w:rFonts w:ascii="Tahoma" w:hAnsi="Tahoma" w:cs="Tahoma"/>
          <w:color w:val="161616"/>
          <w:sz w:val="20"/>
          <w:szCs w:val="20"/>
        </w:rPr>
      </w:pPr>
      <w:r w:rsidRPr="00B1731D">
        <w:rPr>
          <w:rFonts w:ascii="Tahoma" w:hAnsi="Tahoma" w:cs="Tahoma"/>
          <w:color w:val="161616"/>
          <w:sz w:val="20"/>
          <w:szCs w:val="20"/>
        </w:rPr>
        <w:t xml:space="preserve">Tutte le risorse dedicate al cliente, vengono incluse all’interno di un Hardware Plan, visibile dalla console </w:t>
      </w:r>
      <w:proofErr w:type="spellStart"/>
      <w:r w:rsidRPr="00B1731D">
        <w:rPr>
          <w:rFonts w:ascii="Tahoma" w:hAnsi="Tahoma" w:cs="Tahoma"/>
          <w:color w:val="161616"/>
          <w:sz w:val="20"/>
          <w:szCs w:val="20"/>
        </w:rPr>
        <w:t>Veeam</w:t>
      </w:r>
      <w:proofErr w:type="spellEnd"/>
      <w:r w:rsidRPr="00B1731D">
        <w:rPr>
          <w:rFonts w:ascii="Tahoma" w:hAnsi="Tahoma" w:cs="Tahoma"/>
          <w:color w:val="161616"/>
          <w:sz w:val="20"/>
          <w:szCs w:val="20"/>
        </w:rPr>
        <w:t xml:space="preserve"> del cliente, dopo che avrà inserito i parametri di connessione al Cloud Provider.</w:t>
      </w:r>
    </w:p>
    <w:p w:rsidR="00B1731D" w:rsidRPr="00B1731D" w:rsidRDefault="00B1731D" w:rsidP="00B1731D">
      <w:pPr>
        <w:pStyle w:val="Titolo3"/>
        <w:shd w:val="clear" w:color="auto" w:fill="FFFFFF"/>
        <w:spacing w:before="0"/>
        <w:jc w:val="both"/>
        <w:textAlignment w:val="baseline"/>
        <w:rPr>
          <w:rFonts w:ascii="Tahoma" w:hAnsi="Tahoma" w:cs="Tahoma"/>
          <w:b/>
          <w:bCs/>
          <w:color w:val="26A9E0"/>
          <w:sz w:val="20"/>
          <w:szCs w:val="20"/>
          <w:bdr w:val="none" w:sz="0" w:space="0" w:color="auto" w:frame="1"/>
        </w:rPr>
      </w:pPr>
    </w:p>
    <w:p w:rsidR="00B1731D" w:rsidRPr="00B1731D" w:rsidRDefault="00B1731D" w:rsidP="00B1731D">
      <w:pPr>
        <w:pStyle w:val="Titolo3"/>
        <w:shd w:val="clear" w:color="auto" w:fill="FFFFFF"/>
        <w:spacing w:before="0"/>
        <w:jc w:val="both"/>
        <w:textAlignment w:val="baseline"/>
        <w:rPr>
          <w:rFonts w:ascii="Tahoma" w:hAnsi="Tahoma" w:cs="Tahoma"/>
          <w:color w:val="auto"/>
          <w:sz w:val="20"/>
          <w:szCs w:val="20"/>
        </w:rPr>
      </w:pPr>
      <w:r w:rsidRPr="00B1731D">
        <w:rPr>
          <w:rFonts w:ascii="Tahoma" w:hAnsi="Tahoma" w:cs="Tahoma"/>
          <w:b/>
          <w:bCs/>
          <w:color w:val="auto"/>
          <w:sz w:val="20"/>
          <w:szCs w:val="20"/>
          <w:bdr w:val="none" w:sz="0" w:space="0" w:color="auto" w:frame="1"/>
        </w:rPr>
        <w:t xml:space="preserve">Il </w:t>
      </w:r>
      <w:proofErr w:type="spellStart"/>
      <w:r w:rsidRPr="00B1731D">
        <w:rPr>
          <w:rFonts w:ascii="Tahoma" w:hAnsi="Tahoma" w:cs="Tahoma"/>
          <w:b/>
          <w:bCs/>
          <w:color w:val="auto"/>
          <w:sz w:val="20"/>
          <w:szCs w:val="20"/>
          <w:bdr w:val="none" w:sz="0" w:space="0" w:color="auto" w:frame="1"/>
        </w:rPr>
        <w:t>Failover</w:t>
      </w:r>
      <w:proofErr w:type="spellEnd"/>
    </w:p>
    <w:p w:rsidR="00B1731D" w:rsidRPr="00B1731D" w:rsidRDefault="00B1731D" w:rsidP="00B1731D">
      <w:pPr>
        <w:pStyle w:val="NormaleWeb"/>
        <w:shd w:val="clear" w:color="auto" w:fill="FFFFFF"/>
        <w:spacing w:before="0" w:beforeAutospacing="0" w:after="0" w:afterAutospacing="0"/>
        <w:jc w:val="both"/>
        <w:textAlignment w:val="baseline"/>
        <w:rPr>
          <w:rFonts w:ascii="Tahoma" w:hAnsi="Tahoma" w:cs="Tahoma"/>
          <w:color w:val="161616"/>
          <w:sz w:val="20"/>
          <w:szCs w:val="20"/>
        </w:rPr>
      </w:pPr>
      <w:r w:rsidRPr="00B1731D">
        <w:rPr>
          <w:rFonts w:ascii="Tahoma" w:hAnsi="Tahoma" w:cs="Tahoma"/>
          <w:color w:val="161616"/>
          <w:sz w:val="20"/>
          <w:szCs w:val="20"/>
        </w:rPr>
        <w:t xml:space="preserve">Uno dei maggiori plus della soluzione, è la possibilità di gestire due tipi di </w:t>
      </w:r>
      <w:proofErr w:type="spellStart"/>
      <w:r w:rsidRPr="00B1731D">
        <w:rPr>
          <w:rFonts w:ascii="Tahoma" w:hAnsi="Tahoma" w:cs="Tahoma"/>
          <w:color w:val="161616"/>
          <w:sz w:val="20"/>
          <w:szCs w:val="20"/>
        </w:rPr>
        <w:t>Failover</w:t>
      </w:r>
      <w:proofErr w:type="spellEnd"/>
      <w:r w:rsidRPr="00B1731D">
        <w:rPr>
          <w:rFonts w:ascii="Tahoma" w:hAnsi="Tahoma" w:cs="Tahoma"/>
          <w:color w:val="161616"/>
          <w:sz w:val="20"/>
          <w:szCs w:val="20"/>
        </w:rPr>
        <w:t>, totale o parziale.</w:t>
      </w:r>
      <w:r w:rsidRPr="00B1731D">
        <w:rPr>
          <w:rFonts w:ascii="Tahoma" w:hAnsi="Tahoma" w:cs="Tahoma"/>
          <w:color w:val="161616"/>
          <w:sz w:val="20"/>
          <w:szCs w:val="20"/>
        </w:rPr>
        <w:br/>
        <w:t xml:space="preserve">In caso di </w:t>
      </w:r>
      <w:proofErr w:type="spellStart"/>
      <w:r w:rsidRPr="00B1731D">
        <w:rPr>
          <w:rFonts w:ascii="Tahoma" w:hAnsi="Tahoma" w:cs="Tahoma"/>
          <w:color w:val="161616"/>
          <w:sz w:val="20"/>
          <w:szCs w:val="20"/>
        </w:rPr>
        <w:t>failover</w:t>
      </w:r>
      <w:proofErr w:type="spellEnd"/>
      <w:r w:rsidRPr="00B1731D">
        <w:rPr>
          <w:rFonts w:ascii="Tahoma" w:hAnsi="Tahoma" w:cs="Tahoma"/>
          <w:color w:val="161616"/>
          <w:sz w:val="20"/>
          <w:szCs w:val="20"/>
        </w:rPr>
        <w:t xml:space="preserve"> totale (completa infrastruttura del cliente down) è possibile per il cliente, tramite web </w:t>
      </w:r>
      <w:proofErr w:type="spellStart"/>
      <w:r w:rsidRPr="00B1731D">
        <w:rPr>
          <w:rFonts w:ascii="Tahoma" w:hAnsi="Tahoma" w:cs="Tahoma"/>
          <w:color w:val="161616"/>
          <w:sz w:val="20"/>
          <w:szCs w:val="20"/>
        </w:rPr>
        <w:t>portal</w:t>
      </w:r>
      <w:proofErr w:type="spellEnd"/>
      <w:r w:rsidRPr="00B1731D">
        <w:rPr>
          <w:rFonts w:ascii="Tahoma" w:hAnsi="Tahoma" w:cs="Tahoma"/>
          <w:color w:val="161616"/>
          <w:sz w:val="20"/>
          <w:szCs w:val="20"/>
        </w:rPr>
        <w:t xml:space="preserve"> eseguire uno o più </w:t>
      </w:r>
      <w:proofErr w:type="spellStart"/>
      <w:r w:rsidRPr="00B1731D">
        <w:rPr>
          <w:rFonts w:ascii="Tahoma" w:hAnsi="Tahoma" w:cs="Tahoma"/>
          <w:color w:val="161616"/>
          <w:sz w:val="20"/>
          <w:szCs w:val="20"/>
        </w:rPr>
        <w:t>failover</w:t>
      </w:r>
      <w:proofErr w:type="spellEnd"/>
      <w:r w:rsidRPr="00B1731D">
        <w:rPr>
          <w:rFonts w:ascii="Tahoma" w:hAnsi="Tahoma" w:cs="Tahoma"/>
          <w:color w:val="161616"/>
          <w:sz w:val="20"/>
          <w:szCs w:val="20"/>
        </w:rPr>
        <w:t xml:space="preserve"> plan; In caso di </w:t>
      </w:r>
      <w:proofErr w:type="spellStart"/>
      <w:r w:rsidRPr="00B1731D">
        <w:rPr>
          <w:rFonts w:ascii="Tahoma" w:hAnsi="Tahoma" w:cs="Tahoma"/>
          <w:color w:val="161616"/>
          <w:sz w:val="20"/>
          <w:szCs w:val="20"/>
        </w:rPr>
        <w:t>failover</w:t>
      </w:r>
      <w:proofErr w:type="spellEnd"/>
      <w:r w:rsidRPr="00B1731D">
        <w:rPr>
          <w:rFonts w:ascii="Tahoma" w:hAnsi="Tahoma" w:cs="Tahoma"/>
          <w:color w:val="161616"/>
          <w:sz w:val="20"/>
          <w:szCs w:val="20"/>
        </w:rPr>
        <w:t xml:space="preserve"> parziale, il cliente può eseguire i </w:t>
      </w:r>
      <w:proofErr w:type="spellStart"/>
      <w:r w:rsidRPr="00B1731D">
        <w:rPr>
          <w:rFonts w:ascii="Tahoma" w:hAnsi="Tahoma" w:cs="Tahoma"/>
          <w:color w:val="161616"/>
          <w:sz w:val="20"/>
          <w:szCs w:val="20"/>
        </w:rPr>
        <w:t>failover</w:t>
      </w:r>
      <w:proofErr w:type="spellEnd"/>
      <w:r w:rsidRPr="00B1731D">
        <w:rPr>
          <w:rFonts w:ascii="Tahoma" w:hAnsi="Tahoma" w:cs="Tahoma"/>
          <w:color w:val="161616"/>
          <w:sz w:val="20"/>
          <w:szCs w:val="20"/>
        </w:rPr>
        <w:t xml:space="preserve"> plan, sia dalla console </w:t>
      </w:r>
      <w:proofErr w:type="spellStart"/>
      <w:r w:rsidRPr="00B1731D">
        <w:rPr>
          <w:rFonts w:ascii="Tahoma" w:hAnsi="Tahoma" w:cs="Tahoma"/>
          <w:color w:val="161616"/>
          <w:sz w:val="20"/>
          <w:szCs w:val="20"/>
        </w:rPr>
        <w:t>Veeam</w:t>
      </w:r>
      <w:proofErr w:type="spellEnd"/>
      <w:r w:rsidRPr="00B1731D">
        <w:rPr>
          <w:rFonts w:ascii="Tahoma" w:hAnsi="Tahoma" w:cs="Tahoma"/>
          <w:color w:val="161616"/>
          <w:sz w:val="20"/>
          <w:szCs w:val="20"/>
        </w:rPr>
        <w:t xml:space="preserve"> che dal web </w:t>
      </w:r>
      <w:proofErr w:type="spellStart"/>
      <w:r w:rsidRPr="00B1731D">
        <w:rPr>
          <w:rFonts w:ascii="Tahoma" w:hAnsi="Tahoma" w:cs="Tahoma"/>
          <w:color w:val="161616"/>
          <w:sz w:val="20"/>
          <w:szCs w:val="20"/>
        </w:rPr>
        <w:t>portal</w:t>
      </w:r>
      <w:proofErr w:type="spellEnd"/>
      <w:r w:rsidRPr="00B1731D">
        <w:rPr>
          <w:rFonts w:ascii="Tahoma" w:hAnsi="Tahoma" w:cs="Tahoma"/>
          <w:color w:val="161616"/>
          <w:sz w:val="20"/>
          <w:szCs w:val="20"/>
        </w:rPr>
        <w:t>.</w:t>
      </w:r>
      <w:r>
        <w:rPr>
          <w:rFonts w:ascii="Tahoma" w:hAnsi="Tahoma" w:cs="Tahoma"/>
          <w:color w:val="161616"/>
          <w:sz w:val="20"/>
          <w:szCs w:val="20"/>
        </w:rPr>
        <w:t xml:space="preserve"> </w:t>
      </w:r>
      <w:r w:rsidRPr="00B1731D">
        <w:rPr>
          <w:rFonts w:ascii="Tahoma" w:hAnsi="Tahoma" w:cs="Tahoma"/>
          <w:color w:val="161616"/>
          <w:sz w:val="20"/>
          <w:szCs w:val="20"/>
        </w:rPr>
        <w:t xml:space="preserve">E’ possibile inoltre creare dei piani di esecuzione automatica dei </w:t>
      </w:r>
      <w:proofErr w:type="spellStart"/>
      <w:r w:rsidRPr="00B1731D">
        <w:rPr>
          <w:rFonts w:ascii="Tahoma" w:hAnsi="Tahoma" w:cs="Tahoma"/>
          <w:color w:val="161616"/>
          <w:sz w:val="20"/>
          <w:szCs w:val="20"/>
        </w:rPr>
        <w:t>failover</w:t>
      </w:r>
      <w:proofErr w:type="spellEnd"/>
      <w:r w:rsidRPr="00B1731D">
        <w:rPr>
          <w:rFonts w:ascii="Tahoma" w:hAnsi="Tahoma" w:cs="Tahoma"/>
          <w:color w:val="161616"/>
          <w:sz w:val="20"/>
          <w:szCs w:val="20"/>
        </w:rPr>
        <w:t xml:space="preserve"> plan, al fine di verificare la consistenza delle VM replicate.</w:t>
      </w:r>
    </w:p>
    <w:p w:rsidR="00B1731D" w:rsidRPr="00B1731D" w:rsidRDefault="00B1731D" w:rsidP="00B1731D">
      <w:pPr>
        <w:pStyle w:val="Titolo3"/>
        <w:shd w:val="clear" w:color="auto" w:fill="FFFFFF"/>
        <w:spacing w:before="0"/>
        <w:jc w:val="both"/>
        <w:textAlignment w:val="baseline"/>
        <w:rPr>
          <w:rFonts w:ascii="Tahoma" w:hAnsi="Tahoma" w:cs="Tahoma"/>
          <w:b/>
          <w:bCs/>
          <w:color w:val="26A9E0"/>
          <w:sz w:val="20"/>
          <w:szCs w:val="20"/>
          <w:bdr w:val="none" w:sz="0" w:space="0" w:color="auto" w:frame="1"/>
        </w:rPr>
      </w:pPr>
    </w:p>
    <w:p w:rsidR="00B1731D" w:rsidRPr="00B1731D" w:rsidRDefault="00B1731D" w:rsidP="00B1731D">
      <w:pPr>
        <w:pStyle w:val="Titolo3"/>
        <w:shd w:val="clear" w:color="auto" w:fill="FFFFFF"/>
        <w:spacing w:before="0"/>
        <w:jc w:val="both"/>
        <w:textAlignment w:val="baseline"/>
        <w:rPr>
          <w:rFonts w:ascii="Tahoma" w:hAnsi="Tahoma" w:cs="Tahoma"/>
          <w:color w:val="auto"/>
          <w:sz w:val="20"/>
          <w:szCs w:val="20"/>
        </w:rPr>
      </w:pPr>
      <w:r w:rsidRPr="00B1731D">
        <w:rPr>
          <w:rFonts w:ascii="Tahoma" w:hAnsi="Tahoma" w:cs="Tahoma"/>
          <w:b/>
          <w:bCs/>
          <w:color w:val="auto"/>
          <w:sz w:val="20"/>
          <w:szCs w:val="20"/>
          <w:bdr w:val="none" w:sz="0" w:space="0" w:color="auto" w:frame="1"/>
        </w:rPr>
        <w:t xml:space="preserve">Business </w:t>
      </w:r>
      <w:proofErr w:type="spellStart"/>
      <w:r w:rsidRPr="00B1731D">
        <w:rPr>
          <w:rFonts w:ascii="Tahoma" w:hAnsi="Tahoma" w:cs="Tahoma"/>
          <w:b/>
          <w:bCs/>
          <w:color w:val="auto"/>
          <w:sz w:val="20"/>
          <w:szCs w:val="20"/>
          <w:bdr w:val="none" w:sz="0" w:space="0" w:color="auto" w:frame="1"/>
        </w:rPr>
        <w:t>Continuity</w:t>
      </w:r>
      <w:proofErr w:type="spellEnd"/>
      <w:r w:rsidRPr="00B1731D">
        <w:rPr>
          <w:rFonts w:ascii="Tahoma" w:hAnsi="Tahoma" w:cs="Tahoma"/>
          <w:b/>
          <w:bCs/>
          <w:color w:val="auto"/>
          <w:sz w:val="20"/>
          <w:szCs w:val="20"/>
          <w:bdr w:val="none" w:sz="0" w:space="0" w:color="auto" w:frame="1"/>
        </w:rPr>
        <w:t xml:space="preserve"> Desk</w:t>
      </w:r>
    </w:p>
    <w:p w:rsidR="00B1731D" w:rsidRPr="00B1731D" w:rsidRDefault="00B1731D" w:rsidP="00B1731D">
      <w:pPr>
        <w:pStyle w:val="NormaleWeb"/>
        <w:shd w:val="clear" w:color="auto" w:fill="FFFFFF"/>
        <w:spacing w:before="0" w:beforeAutospacing="0" w:after="0" w:afterAutospacing="0"/>
        <w:jc w:val="both"/>
        <w:textAlignment w:val="baseline"/>
        <w:rPr>
          <w:rFonts w:ascii="Tahoma" w:hAnsi="Tahoma" w:cs="Tahoma"/>
          <w:color w:val="161616"/>
          <w:sz w:val="20"/>
          <w:szCs w:val="20"/>
        </w:rPr>
      </w:pPr>
      <w:r w:rsidRPr="00B1731D">
        <w:rPr>
          <w:rFonts w:ascii="Tahoma" w:hAnsi="Tahoma" w:cs="Tahoma"/>
          <w:color w:val="161616"/>
          <w:sz w:val="20"/>
          <w:szCs w:val="20"/>
        </w:rPr>
        <w:t xml:space="preserve">Per le soluzioni </w:t>
      </w:r>
      <w:r w:rsidR="003E040D">
        <w:rPr>
          <w:rFonts w:ascii="Tahoma" w:hAnsi="Tahoma" w:cs="Tahoma"/>
          <w:color w:val="161616"/>
          <w:sz w:val="20"/>
          <w:szCs w:val="20"/>
        </w:rPr>
        <w:t>E</w:t>
      </w:r>
      <w:r w:rsidRPr="00B1731D">
        <w:rPr>
          <w:rFonts w:ascii="Tahoma" w:hAnsi="Tahoma" w:cs="Tahoma"/>
          <w:color w:val="161616"/>
          <w:sz w:val="20"/>
          <w:szCs w:val="20"/>
        </w:rPr>
        <w:t xml:space="preserve">nterprise è possibile, includere nel programma di disaster recovery l’utilizzo di una o più postazioni di lavoro all’interno del Datacenter Syplus, pronte ad ospitare il personale operativo dei tuoi clienti in caso di inaccessibilità dei loro uffici; la postazione è completa di telefono, PC, multifunzione condivisa con altri utenti e di tutte le commodity necessarie a prevedere un uso prolungato </w:t>
      </w:r>
      <w:r w:rsidR="003E040D" w:rsidRPr="00B1731D">
        <w:rPr>
          <w:rFonts w:ascii="Tahoma" w:hAnsi="Tahoma" w:cs="Tahoma"/>
          <w:color w:val="161616"/>
          <w:sz w:val="20"/>
          <w:szCs w:val="20"/>
        </w:rPr>
        <w:t>(sale</w:t>
      </w:r>
      <w:r w:rsidRPr="00B1731D">
        <w:rPr>
          <w:rFonts w:ascii="Tahoma" w:hAnsi="Tahoma" w:cs="Tahoma"/>
          <w:color w:val="161616"/>
          <w:sz w:val="20"/>
          <w:szCs w:val="20"/>
        </w:rPr>
        <w:t xml:space="preserve"> riunioni, salette break, ecc..).</w:t>
      </w:r>
    </w:p>
    <w:p w:rsidR="00B1731D" w:rsidRPr="00B1731D" w:rsidRDefault="00B1731D" w:rsidP="00B1731D">
      <w:pPr>
        <w:rPr>
          <w:rFonts w:ascii="Tahoma" w:hAnsi="Tahoma" w:cs="Tahoma"/>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622"/>
      </w:tblGrid>
      <w:tr w:rsidR="003E040D" w:rsidTr="008733D2">
        <w:tc>
          <w:tcPr>
            <w:tcW w:w="9622" w:type="dxa"/>
            <w:shd w:val="clear" w:color="auto" w:fill="8DB3E2" w:themeFill="text2" w:themeFillTint="66"/>
          </w:tcPr>
          <w:p w:rsidR="003E040D" w:rsidRDefault="00B1731D" w:rsidP="008733D2">
            <w:pPr>
              <w:pStyle w:val="Titolo1"/>
              <w:spacing w:line="528" w:lineRule="atLeast"/>
              <w:jc w:val="both"/>
              <w:textAlignment w:val="baseline"/>
              <w:rPr>
                <w:rStyle w:val="Enfasigrassetto"/>
                <w:rFonts w:ascii="Tahoma" w:hAnsi="Tahoma" w:cs="Tahoma"/>
                <w:b/>
                <w:bCs/>
                <w:color w:val="548DD4" w:themeColor="text2" w:themeTint="99"/>
                <w:sz w:val="20"/>
                <w:bdr w:val="none" w:sz="0" w:space="0" w:color="auto" w:frame="1"/>
              </w:rPr>
            </w:pPr>
            <w:r w:rsidRPr="00B1731D">
              <w:rPr>
                <w:rFonts w:ascii="Tahoma" w:hAnsi="Tahoma" w:cs="Tahoma"/>
                <w:sz w:val="20"/>
              </w:rPr>
              <w:br w:type="page"/>
            </w:r>
            <w:bookmarkStart w:id="3" w:name="_Hlk479601847"/>
          </w:p>
          <w:p w:rsidR="003E040D" w:rsidRPr="003E040D" w:rsidRDefault="003E040D" w:rsidP="003E040D">
            <w:pPr>
              <w:pStyle w:val="Titolo1"/>
              <w:spacing w:line="528" w:lineRule="atLeast"/>
              <w:textAlignment w:val="baseline"/>
              <w:rPr>
                <w:rFonts w:ascii="Tahoma" w:hAnsi="Tahoma" w:cs="Tahoma"/>
                <w:b w:val="0"/>
                <w:bCs w:val="0"/>
                <w:color w:val="FFFFFF" w:themeColor="background1"/>
                <w:sz w:val="32"/>
              </w:rPr>
            </w:pPr>
            <w:r w:rsidRPr="003E040D">
              <w:rPr>
                <w:rStyle w:val="Enfasigrassetto"/>
                <w:rFonts w:ascii="Tahoma" w:hAnsi="Tahoma" w:cs="Tahoma"/>
                <w:b/>
                <w:bCs/>
                <w:color w:val="FFFFFF" w:themeColor="background1"/>
                <w:sz w:val="32"/>
                <w:bdr w:val="none" w:sz="0" w:space="0" w:color="auto" w:frame="1"/>
              </w:rPr>
              <w:t>Cloud Backup</w:t>
            </w:r>
          </w:p>
          <w:p w:rsidR="003E040D" w:rsidRPr="003E040D" w:rsidRDefault="003E040D" w:rsidP="003E040D">
            <w:pPr>
              <w:pStyle w:val="Titolo3"/>
              <w:spacing w:before="0"/>
              <w:textAlignment w:val="baseline"/>
              <w:rPr>
                <w:rFonts w:ascii="Tahoma" w:hAnsi="Tahoma" w:cs="Tahoma"/>
                <w:b/>
                <w:bCs/>
                <w:color w:val="FFFFFF" w:themeColor="background1"/>
                <w:sz w:val="32"/>
                <w:szCs w:val="20"/>
              </w:rPr>
            </w:pPr>
            <w:r w:rsidRPr="003E040D">
              <w:rPr>
                <w:rStyle w:val="Enfasigrassetto"/>
                <w:rFonts w:ascii="Tahoma" w:hAnsi="Tahoma" w:cs="Tahoma"/>
                <w:b w:val="0"/>
                <w:bCs w:val="0"/>
                <w:color w:val="FFFFFF" w:themeColor="background1"/>
                <w:sz w:val="32"/>
                <w:szCs w:val="20"/>
                <w:bdr w:val="none" w:sz="0" w:space="0" w:color="auto" w:frame="1"/>
              </w:rPr>
              <w:t>ARCHIVIARE, PROTEGGERE E CONDIVIDERE I DATI AZIENDALI</w:t>
            </w:r>
            <w:r w:rsidRPr="003E040D">
              <w:rPr>
                <w:rFonts w:ascii="Tahoma" w:hAnsi="Tahoma" w:cs="Tahoma"/>
                <w:color w:val="FFFFFF" w:themeColor="background1"/>
                <w:sz w:val="32"/>
                <w:szCs w:val="20"/>
                <w:bdr w:val="none" w:sz="0" w:space="0" w:color="auto" w:frame="1"/>
              </w:rPr>
              <w:br/>
            </w:r>
            <w:r w:rsidRPr="003E040D">
              <w:rPr>
                <w:rStyle w:val="Enfasigrassetto"/>
                <w:rFonts w:ascii="Tahoma" w:hAnsi="Tahoma" w:cs="Tahoma"/>
                <w:b w:val="0"/>
                <w:bCs w:val="0"/>
                <w:color w:val="FFFFFF" w:themeColor="background1"/>
                <w:sz w:val="32"/>
                <w:szCs w:val="20"/>
                <w:bdr w:val="none" w:sz="0" w:space="0" w:color="auto" w:frame="1"/>
              </w:rPr>
              <w:t>IN LOCALE E NEL CLOUD</w:t>
            </w:r>
          </w:p>
          <w:p w:rsidR="003E040D" w:rsidRPr="003E040D" w:rsidRDefault="003E040D" w:rsidP="008733D2">
            <w:pPr>
              <w:pStyle w:val="Titolo3"/>
              <w:spacing w:before="0"/>
              <w:jc w:val="both"/>
              <w:textAlignment w:val="baseline"/>
              <w:rPr>
                <w:rFonts w:ascii="Tahoma" w:hAnsi="Tahoma" w:cs="Tahoma"/>
                <w:b/>
                <w:bCs/>
                <w:color w:val="548DD4" w:themeColor="text2" w:themeTint="99"/>
                <w:sz w:val="20"/>
                <w:szCs w:val="20"/>
              </w:rPr>
            </w:pPr>
          </w:p>
        </w:tc>
      </w:tr>
      <w:bookmarkEnd w:id="3"/>
    </w:tbl>
    <w:p w:rsidR="003E040D" w:rsidRDefault="003E040D" w:rsidP="00B1731D">
      <w:pPr>
        <w:pStyle w:val="Titolo1"/>
        <w:spacing w:line="528" w:lineRule="atLeast"/>
        <w:jc w:val="center"/>
        <w:textAlignment w:val="baseline"/>
        <w:rPr>
          <w:rStyle w:val="Enfasigrassetto"/>
          <w:rFonts w:ascii="Tahoma" w:hAnsi="Tahoma" w:cs="Tahoma"/>
          <w:b/>
          <w:bCs/>
          <w:color w:val="26A9E0"/>
          <w:sz w:val="20"/>
          <w:bdr w:val="none" w:sz="0" w:space="0" w:color="auto" w:frame="1"/>
        </w:rPr>
      </w:pPr>
    </w:p>
    <w:p w:rsidR="00B1731D" w:rsidRPr="00B1731D" w:rsidRDefault="00B1731D" w:rsidP="003E040D">
      <w:pPr>
        <w:pStyle w:val="NormaleWeb"/>
        <w:spacing w:before="0" w:beforeAutospacing="0" w:after="0" w:afterAutospacing="0"/>
        <w:jc w:val="both"/>
        <w:textAlignment w:val="baseline"/>
        <w:rPr>
          <w:rFonts w:ascii="Tahoma" w:hAnsi="Tahoma" w:cs="Tahoma"/>
          <w:color w:val="161616"/>
          <w:sz w:val="20"/>
          <w:szCs w:val="20"/>
        </w:rPr>
      </w:pPr>
      <w:r w:rsidRPr="00B1731D">
        <w:rPr>
          <w:rFonts w:ascii="Tahoma" w:hAnsi="Tahoma" w:cs="Tahoma"/>
          <w:color w:val="161616"/>
          <w:sz w:val="20"/>
          <w:szCs w:val="20"/>
        </w:rPr>
        <w:t>Syplus Cloud Backup combina le funzionalità di Network Attached Storage (NAS) con i servizi di Backup.</w:t>
      </w:r>
    </w:p>
    <w:p w:rsidR="00B1731D" w:rsidRPr="00B1731D" w:rsidRDefault="00B1731D" w:rsidP="003E040D">
      <w:pPr>
        <w:pStyle w:val="NormaleWeb"/>
        <w:spacing w:before="0" w:beforeAutospacing="0" w:after="0" w:afterAutospacing="0"/>
        <w:jc w:val="both"/>
        <w:textAlignment w:val="baseline"/>
        <w:rPr>
          <w:rFonts w:ascii="Tahoma" w:hAnsi="Tahoma" w:cs="Tahoma"/>
          <w:color w:val="161616"/>
          <w:sz w:val="20"/>
          <w:szCs w:val="20"/>
        </w:rPr>
      </w:pPr>
      <w:r w:rsidRPr="00B1731D">
        <w:rPr>
          <w:rFonts w:ascii="Tahoma" w:hAnsi="Tahoma" w:cs="Tahoma"/>
          <w:color w:val="161616"/>
          <w:sz w:val="20"/>
          <w:szCs w:val="20"/>
        </w:rPr>
        <w:br/>
        <w:t>Syplus Cloud Backup unisce la necessità di condivisione e mobilità di accesso ai dati con un sistema di backup e archiviazione nel Cloud. Può essere usato come un NAS all’interno dell’azienda per la condivisione semplice dei documenti e file aziendali.</w:t>
      </w:r>
    </w:p>
    <w:p w:rsidR="00B1731D" w:rsidRPr="00B1731D" w:rsidRDefault="00B1731D" w:rsidP="003E040D">
      <w:pPr>
        <w:pStyle w:val="NormaleWeb"/>
        <w:spacing w:before="0" w:beforeAutospacing="0" w:after="0" w:afterAutospacing="0"/>
        <w:jc w:val="both"/>
        <w:textAlignment w:val="baseline"/>
        <w:rPr>
          <w:rFonts w:ascii="Tahoma" w:hAnsi="Tahoma" w:cs="Tahoma"/>
          <w:color w:val="161616"/>
          <w:sz w:val="20"/>
          <w:szCs w:val="20"/>
        </w:rPr>
      </w:pPr>
    </w:p>
    <w:p w:rsidR="00B1731D" w:rsidRPr="00B1731D" w:rsidRDefault="00B1731D" w:rsidP="003E040D">
      <w:pPr>
        <w:pStyle w:val="NormaleWeb"/>
        <w:spacing w:before="0" w:beforeAutospacing="0" w:after="0" w:afterAutospacing="0"/>
        <w:jc w:val="both"/>
        <w:textAlignment w:val="baseline"/>
        <w:rPr>
          <w:rFonts w:ascii="Tahoma" w:hAnsi="Tahoma" w:cs="Tahoma"/>
          <w:color w:val="161616"/>
          <w:sz w:val="20"/>
          <w:szCs w:val="20"/>
        </w:rPr>
      </w:pPr>
      <w:r w:rsidRPr="00B1731D">
        <w:rPr>
          <w:rFonts w:ascii="Tahoma" w:hAnsi="Tahoma" w:cs="Tahoma"/>
          <w:color w:val="161616"/>
          <w:sz w:val="20"/>
          <w:szCs w:val="20"/>
        </w:rPr>
        <w:t>La possibilità di specificare livelli di accesso ai file garantisce la sicurezza e la privacy aziendale.</w:t>
      </w:r>
      <w:r w:rsidRPr="00B1731D">
        <w:rPr>
          <w:rFonts w:ascii="Tahoma" w:hAnsi="Tahoma" w:cs="Tahoma"/>
          <w:color w:val="161616"/>
          <w:sz w:val="20"/>
          <w:szCs w:val="20"/>
        </w:rPr>
        <w:br/>
        <w:t xml:space="preserve">Syplus Cloud Backup permette di salvare i dati archiviati </w:t>
      </w:r>
      <w:proofErr w:type="spellStart"/>
      <w:r w:rsidRPr="00B1731D">
        <w:rPr>
          <w:rFonts w:ascii="Tahoma" w:hAnsi="Tahoma" w:cs="Tahoma"/>
          <w:color w:val="161616"/>
          <w:sz w:val="20"/>
          <w:szCs w:val="20"/>
        </w:rPr>
        <w:t>nell’appliance</w:t>
      </w:r>
      <w:proofErr w:type="spellEnd"/>
      <w:r w:rsidRPr="00B1731D">
        <w:rPr>
          <w:rFonts w:ascii="Tahoma" w:hAnsi="Tahoma" w:cs="Tahoma"/>
          <w:color w:val="161616"/>
          <w:sz w:val="20"/>
          <w:szCs w:val="20"/>
        </w:rPr>
        <w:t xml:space="preserve"> con una copia di backup direttamente nel Syplus Cloud Center in sicurezza e nel pieno rispetto della privacy grazie alla crittografia AES 256bit.</w:t>
      </w:r>
    </w:p>
    <w:p w:rsidR="00B1731D" w:rsidRPr="00B1731D" w:rsidRDefault="00B1731D" w:rsidP="003E040D">
      <w:pPr>
        <w:pStyle w:val="NormaleWeb"/>
        <w:spacing w:before="0" w:beforeAutospacing="0" w:after="0" w:afterAutospacing="0"/>
        <w:jc w:val="both"/>
        <w:textAlignment w:val="baseline"/>
        <w:rPr>
          <w:rFonts w:ascii="Tahoma" w:hAnsi="Tahoma" w:cs="Tahoma"/>
          <w:color w:val="161616"/>
          <w:sz w:val="20"/>
          <w:szCs w:val="20"/>
        </w:rPr>
      </w:pPr>
    </w:p>
    <w:p w:rsidR="00B1731D" w:rsidRPr="00B1731D" w:rsidRDefault="00B1731D" w:rsidP="003E040D">
      <w:pPr>
        <w:pStyle w:val="NormaleWeb"/>
        <w:spacing w:before="0" w:beforeAutospacing="0" w:after="0" w:afterAutospacing="0"/>
        <w:jc w:val="both"/>
        <w:textAlignment w:val="baseline"/>
        <w:rPr>
          <w:rFonts w:ascii="Tahoma" w:hAnsi="Tahoma" w:cs="Tahoma"/>
          <w:color w:val="161616"/>
          <w:sz w:val="20"/>
          <w:szCs w:val="20"/>
        </w:rPr>
      </w:pPr>
      <w:r w:rsidRPr="00B1731D">
        <w:rPr>
          <w:rFonts w:ascii="Tahoma" w:hAnsi="Tahoma" w:cs="Tahoma"/>
          <w:color w:val="161616"/>
          <w:sz w:val="20"/>
          <w:szCs w:val="20"/>
        </w:rPr>
        <w:t>In un’unica soluzione si combinano le esigenze di memorizzazione locale con la sicurezza dei servizi Cloud Syplus.</w:t>
      </w:r>
    </w:p>
    <w:p w:rsidR="00B1731D" w:rsidRDefault="00B1731D" w:rsidP="003E040D">
      <w:pPr>
        <w:pStyle w:val="NormaleWeb"/>
        <w:spacing w:before="0" w:beforeAutospacing="0" w:after="0" w:afterAutospacing="0"/>
        <w:jc w:val="both"/>
        <w:textAlignment w:val="baseline"/>
        <w:rPr>
          <w:rFonts w:ascii="Tahoma" w:hAnsi="Tahoma" w:cs="Tahoma"/>
          <w:color w:val="161616"/>
          <w:sz w:val="20"/>
          <w:szCs w:val="20"/>
        </w:rPr>
      </w:pPr>
      <w:r w:rsidRPr="00B1731D">
        <w:rPr>
          <w:rFonts w:ascii="Tahoma" w:hAnsi="Tahoma" w:cs="Tahoma"/>
          <w:color w:val="161616"/>
          <w:sz w:val="20"/>
          <w:szCs w:val="20"/>
        </w:rPr>
        <w:br/>
        <w:t xml:space="preserve">Grazie alle </w:t>
      </w:r>
      <w:proofErr w:type="spellStart"/>
      <w:r w:rsidRPr="00B1731D">
        <w:rPr>
          <w:rFonts w:ascii="Tahoma" w:hAnsi="Tahoma" w:cs="Tahoma"/>
          <w:color w:val="161616"/>
          <w:sz w:val="20"/>
          <w:szCs w:val="20"/>
        </w:rPr>
        <w:t>App</w:t>
      </w:r>
      <w:proofErr w:type="spellEnd"/>
      <w:r w:rsidRPr="00B1731D">
        <w:rPr>
          <w:rFonts w:ascii="Tahoma" w:hAnsi="Tahoma" w:cs="Tahoma"/>
          <w:color w:val="161616"/>
          <w:sz w:val="20"/>
          <w:szCs w:val="20"/>
        </w:rPr>
        <w:t xml:space="preserve"> per smartphone e tablet, è possibile accedere ai dati in mobilità in maniera rapida, sicura ed efficace.</w:t>
      </w:r>
    </w:p>
    <w:p w:rsidR="00C87773" w:rsidRDefault="00C87773" w:rsidP="003E040D">
      <w:pPr>
        <w:pStyle w:val="NormaleWeb"/>
        <w:spacing w:before="0" w:beforeAutospacing="0" w:after="0" w:afterAutospacing="0"/>
        <w:jc w:val="both"/>
        <w:textAlignment w:val="baseline"/>
        <w:rPr>
          <w:rFonts w:ascii="Tahoma" w:hAnsi="Tahoma" w:cs="Tahoma"/>
          <w:color w:val="161616"/>
          <w:sz w:val="20"/>
          <w:szCs w:val="20"/>
        </w:rPr>
      </w:pPr>
    </w:p>
    <w:p w:rsidR="00C87773" w:rsidRPr="00B1731D" w:rsidRDefault="00C87773" w:rsidP="003E040D">
      <w:pPr>
        <w:pStyle w:val="NormaleWeb"/>
        <w:spacing w:before="0" w:beforeAutospacing="0" w:after="0" w:afterAutospacing="0"/>
        <w:jc w:val="both"/>
        <w:textAlignment w:val="baseline"/>
        <w:rPr>
          <w:rFonts w:ascii="Tahoma" w:hAnsi="Tahoma" w:cs="Tahoma"/>
          <w:color w:val="161616"/>
          <w:sz w:val="20"/>
          <w:szCs w:val="20"/>
        </w:rPr>
      </w:pPr>
      <w:r>
        <w:rPr>
          <w:noProof/>
        </w:rPr>
        <w:drawing>
          <wp:inline distT="0" distB="0" distL="0" distR="0" wp14:anchorId="717A201B" wp14:editId="1AA257C8">
            <wp:extent cx="6116320" cy="3222577"/>
            <wp:effectExtent l="0" t="0" r="0" b="0"/>
            <wp:docPr id="1" name="Immagine 1" descr="http://www.reevo.it/wp-content/uploads/2015/12/Cloud-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evo.it/wp-content/uploads/2015/12/Cloud-BOX.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6320" cy="3222577"/>
                    </a:xfrm>
                    <a:prstGeom prst="rect">
                      <a:avLst/>
                    </a:prstGeom>
                    <a:noFill/>
                    <a:ln>
                      <a:noFill/>
                    </a:ln>
                  </pic:spPr>
                </pic:pic>
              </a:graphicData>
            </a:graphic>
          </wp:inline>
        </w:drawing>
      </w:r>
    </w:p>
    <w:p w:rsidR="00B1731D" w:rsidRPr="00B1731D" w:rsidRDefault="00B1731D" w:rsidP="00B1731D">
      <w:pPr>
        <w:pStyle w:val="NormaleWeb"/>
        <w:spacing w:before="0" w:beforeAutospacing="0" w:after="0" w:afterAutospacing="0"/>
        <w:textAlignment w:val="baseline"/>
        <w:rPr>
          <w:rFonts w:ascii="Tahoma" w:hAnsi="Tahoma" w:cs="Tahoma"/>
          <w:color w:val="161616"/>
          <w:sz w:val="20"/>
          <w:szCs w:val="20"/>
        </w:rPr>
      </w:pPr>
    </w:p>
    <w:p w:rsidR="00B1731D" w:rsidRPr="003E040D" w:rsidRDefault="00B1731D" w:rsidP="00B1731D">
      <w:pPr>
        <w:pStyle w:val="Titolo3"/>
        <w:shd w:val="clear" w:color="auto" w:fill="FFFFFF"/>
        <w:spacing w:before="0"/>
        <w:textAlignment w:val="baseline"/>
        <w:rPr>
          <w:rFonts w:ascii="Tahoma" w:hAnsi="Tahoma" w:cs="Tahoma"/>
          <w:color w:val="auto"/>
          <w:sz w:val="20"/>
          <w:szCs w:val="20"/>
        </w:rPr>
      </w:pPr>
      <w:r w:rsidRPr="003E040D">
        <w:rPr>
          <w:rStyle w:val="Enfasigrassetto"/>
          <w:rFonts w:ascii="Tahoma" w:hAnsi="Tahoma" w:cs="Tahoma"/>
          <w:bCs w:val="0"/>
          <w:color w:val="auto"/>
          <w:sz w:val="20"/>
          <w:szCs w:val="20"/>
          <w:bdr w:val="none" w:sz="0" w:space="0" w:color="auto" w:frame="1"/>
        </w:rPr>
        <w:t>VANTAGGI</w:t>
      </w:r>
    </w:p>
    <w:p w:rsidR="00B1731D" w:rsidRPr="00B1731D" w:rsidRDefault="00B1731D" w:rsidP="00B1731D">
      <w:pPr>
        <w:pStyle w:val="NormaleWeb"/>
        <w:shd w:val="clear" w:color="auto" w:fill="FFFFFF"/>
        <w:spacing w:before="0" w:beforeAutospacing="0" w:after="0" w:afterAutospacing="0"/>
        <w:textAlignment w:val="baseline"/>
        <w:rPr>
          <w:rStyle w:val="Enfasigrassetto"/>
          <w:rFonts w:ascii="Tahoma" w:hAnsi="Tahoma" w:cs="Tahoma"/>
          <w:color w:val="161616"/>
          <w:sz w:val="20"/>
          <w:szCs w:val="20"/>
          <w:bdr w:val="none" w:sz="0" w:space="0" w:color="auto" w:frame="1"/>
        </w:rPr>
      </w:pPr>
      <w:r w:rsidRPr="00B1731D">
        <w:rPr>
          <w:rStyle w:val="Enfasigrassetto"/>
          <w:rFonts w:ascii="Tahoma" w:hAnsi="Tahoma" w:cs="Tahoma"/>
          <w:color w:val="161616"/>
          <w:sz w:val="20"/>
          <w:szCs w:val="20"/>
          <w:bdr w:val="none" w:sz="0" w:space="0" w:color="auto" w:frame="1"/>
        </w:rPr>
        <w:t xml:space="preserve"> </w:t>
      </w:r>
    </w:p>
    <w:p w:rsidR="003E040D" w:rsidRDefault="00B1731D" w:rsidP="003E040D">
      <w:pPr>
        <w:pStyle w:val="NormaleWeb"/>
        <w:shd w:val="clear" w:color="auto" w:fill="FFFFFF"/>
        <w:spacing w:before="0" w:beforeAutospacing="0" w:after="0" w:afterAutospacing="0"/>
        <w:jc w:val="both"/>
        <w:textAlignment w:val="baseline"/>
        <w:rPr>
          <w:rStyle w:val="Enfasigrassetto"/>
          <w:rFonts w:ascii="Tahoma" w:hAnsi="Tahoma" w:cs="Tahoma"/>
          <w:color w:val="161616"/>
          <w:sz w:val="20"/>
          <w:szCs w:val="20"/>
          <w:bdr w:val="none" w:sz="0" w:space="0" w:color="auto" w:frame="1"/>
        </w:rPr>
      </w:pPr>
      <w:r w:rsidRPr="00B1731D">
        <w:rPr>
          <w:rStyle w:val="Enfasigrassetto"/>
          <w:rFonts w:ascii="Tahoma" w:hAnsi="Tahoma" w:cs="Tahoma"/>
          <w:color w:val="161616"/>
          <w:sz w:val="20"/>
          <w:szCs w:val="20"/>
          <w:bdr w:val="none" w:sz="0" w:space="0" w:color="auto" w:frame="1"/>
        </w:rPr>
        <w:t>SICUREZZA E PRIVACY</w:t>
      </w:r>
    </w:p>
    <w:p w:rsidR="00B1731D" w:rsidRPr="00B1731D" w:rsidRDefault="00B1731D" w:rsidP="003E040D">
      <w:pPr>
        <w:pStyle w:val="NormaleWeb"/>
        <w:shd w:val="clear" w:color="auto" w:fill="FFFFFF"/>
        <w:spacing w:before="0" w:beforeAutospacing="0" w:after="0" w:afterAutospacing="0"/>
        <w:jc w:val="both"/>
        <w:textAlignment w:val="baseline"/>
        <w:rPr>
          <w:rFonts w:ascii="Tahoma" w:hAnsi="Tahoma" w:cs="Tahoma"/>
          <w:color w:val="161616"/>
          <w:sz w:val="20"/>
          <w:szCs w:val="20"/>
        </w:rPr>
      </w:pPr>
      <w:r w:rsidRPr="00B1731D">
        <w:rPr>
          <w:rFonts w:ascii="Tahoma" w:hAnsi="Tahoma" w:cs="Tahoma"/>
          <w:color w:val="161616"/>
          <w:sz w:val="20"/>
          <w:szCs w:val="20"/>
        </w:rPr>
        <w:t>Syplus Cloud Backup è basato su una tecnologia che permette di archiviare i dati in totale sicurezza e garanzia della privacy, grazie alla crittografia AES 256bit con chiave configurabile dal cliente.</w:t>
      </w:r>
      <w:r w:rsidRPr="00B1731D">
        <w:rPr>
          <w:rFonts w:ascii="Tahoma" w:hAnsi="Tahoma" w:cs="Tahoma"/>
          <w:color w:val="161616"/>
          <w:sz w:val="20"/>
          <w:szCs w:val="20"/>
        </w:rPr>
        <w:br/>
        <w:t>Nel Cloud avrai la versione attuale dei documenti più tutte le precedenti. Recuperare un documento cancellato o modificato per errore sarà velocissimo.</w:t>
      </w:r>
    </w:p>
    <w:p w:rsidR="00B1731D" w:rsidRPr="00B1731D" w:rsidRDefault="00B1731D" w:rsidP="003E040D">
      <w:pPr>
        <w:pStyle w:val="NormaleWeb"/>
        <w:shd w:val="clear" w:color="auto" w:fill="FFFFFF"/>
        <w:spacing w:before="0" w:beforeAutospacing="0" w:after="0" w:afterAutospacing="0"/>
        <w:jc w:val="both"/>
        <w:textAlignment w:val="baseline"/>
        <w:rPr>
          <w:rStyle w:val="Enfasigrassetto"/>
          <w:rFonts w:ascii="Tahoma" w:hAnsi="Tahoma" w:cs="Tahoma"/>
          <w:color w:val="161616"/>
          <w:sz w:val="20"/>
          <w:szCs w:val="20"/>
          <w:bdr w:val="none" w:sz="0" w:space="0" w:color="auto" w:frame="1"/>
        </w:rPr>
      </w:pPr>
    </w:p>
    <w:p w:rsidR="00C87773" w:rsidRDefault="00C87773" w:rsidP="003E040D">
      <w:pPr>
        <w:pStyle w:val="NormaleWeb"/>
        <w:shd w:val="clear" w:color="auto" w:fill="FFFFFF"/>
        <w:spacing w:before="0" w:beforeAutospacing="0" w:after="0" w:afterAutospacing="0"/>
        <w:jc w:val="both"/>
        <w:textAlignment w:val="baseline"/>
        <w:rPr>
          <w:rStyle w:val="Enfasigrassetto"/>
          <w:rFonts w:ascii="Tahoma" w:hAnsi="Tahoma" w:cs="Tahoma"/>
          <w:color w:val="161616"/>
          <w:sz w:val="20"/>
          <w:szCs w:val="20"/>
          <w:bdr w:val="none" w:sz="0" w:space="0" w:color="auto" w:frame="1"/>
        </w:rPr>
      </w:pPr>
    </w:p>
    <w:p w:rsidR="003E040D" w:rsidRDefault="00B1731D" w:rsidP="003E040D">
      <w:pPr>
        <w:pStyle w:val="NormaleWeb"/>
        <w:shd w:val="clear" w:color="auto" w:fill="FFFFFF"/>
        <w:spacing w:before="0" w:beforeAutospacing="0" w:after="0" w:afterAutospacing="0"/>
        <w:jc w:val="both"/>
        <w:textAlignment w:val="baseline"/>
        <w:rPr>
          <w:rStyle w:val="Enfasigrassetto"/>
          <w:rFonts w:ascii="Tahoma" w:hAnsi="Tahoma" w:cs="Tahoma"/>
          <w:color w:val="161616"/>
          <w:sz w:val="20"/>
          <w:szCs w:val="20"/>
          <w:bdr w:val="none" w:sz="0" w:space="0" w:color="auto" w:frame="1"/>
        </w:rPr>
      </w:pPr>
      <w:r w:rsidRPr="00B1731D">
        <w:rPr>
          <w:rStyle w:val="Enfasigrassetto"/>
          <w:rFonts w:ascii="Tahoma" w:hAnsi="Tahoma" w:cs="Tahoma"/>
          <w:color w:val="161616"/>
          <w:sz w:val="20"/>
          <w:szCs w:val="20"/>
          <w:bdr w:val="none" w:sz="0" w:space="0" w:color="auto" w:frame="1"/>
        </w:rPr>
        <w:t>CONDIVISIONE E SICUREZZA DEI DATI</w:t>
      </w:r>
    </w:p>
    <w:p w:rsidR="003E040D" w:rsidRDefault="00B1731D" w:rsidP="003E040D">
      <w:pPr>
        <w:pStyle w:val="NormaleWeb"/>
        <w:shd w:val="clear" w:color="auto" w:fill="FFFFFF"/>
        <w:spacing w:before="0" w:beforeAutospacing="0" w:after="0" w:afterAutospacing="0"/>
        <w:jc w:val="both"/>
        <w:textAlignment w:val="baseline"/>
        <w:rPr>
          <w:rFonts w:ascii="Tahoma" w:hAnsi="Tahoma" w:cs="Tahoma"/>
          <w:color w:val="161616"/>
          <w:sz w:val="20"/>
          <w:szCs w:val="20"/>
        </w:rPr>
      </w:pPr>
      <w:r w:rsidRPr="00B1731D">
        <w:rPr>
          <w:rFonts w:ascii="Tahoma" w:hAnsi="Tahoma" w:cs="Tahoma"/>
          <w:color w:val="161616"/>
          <w:sz w:val="20"/>
          <w:szCs w:val="20"/>
        </w:rPr>
        <w:t>La condivisione dei file avviene nella rete locale e in tutta sicurezza, per i file scelti, anche all’esterno dell’azienda grazie al Cloud di Syplus.</w:t>
      </w:r>
    </w:p>
    <w:p w:rsidR="003E040D" w:rsidRDefault="00B1731D" w:rsidP="003E040D">
      <w:pPr>
        <w:pStyle w:val="NormaleWeb"/>
        <w:shd w:val="clear" w:color="auto" w:fill="FFFFFF"/>
        <w:spacing w:before="0" w:beforeAutospacing="0" w:after="0" w:afterAutospacing="0"/>
        <w:jc w:val="both"/>
        <w:textAlignment w:val="baseline"/>
        <w:rPr>
          <w:rFonts w:ascii="Tahoma" w:hAnsi="Tahoma" w:cs="Tahoma"/>
          <w:color w:val="161616"/>
          <w:sz w:val="20"/>
          <w:szCs w:val="20"/>
        </w:rPr>
      </w:pPr>
      <w:r w:rsidRPr="00B1731D">
        <w:rPr>
          <w:rFonts w:ascii="Tahoma" w:hAnsi="Tahoma" w:cs="Tahoma"/>
          <w:color w:val="161616"/>
          <w:sz w:val="20"/>
          <w:szCs w:val="20"/>
        </w:rPr>
        <w:t>Gli agenti software si incaricano di salvare automaticamente i dati di qualsiasi computer sulla rete locale, rendendoli poi accessibili da qualunque dispositivo, anche in mobilità.</w:t>
      </w:r>
    </w:p>
    <w:p w:rsidR="00B1731D" w:rsidRPr="00B1731D" w:rsidRDefault="00B1731D" w:rsidP="003E040D">
      <w:pPr>
        <w:pStyle w:val="NormaleWeb"/>
        <w:shd w:val="clear" w:color="auto" w:fill="FFFFFF"/>
        <w:spacing w:before="0" w:beforeAutospacing="0" w:after="0" w:afterAutospacing="0"/>
        <w:jc w:val="both"/>
        <w:textAlignment w:val="baseline"/>
        <w:rPr>
          <w:rFonts w:ascii="Tahoma" w:hAnsi="Tahoma" w:cs="Tahoma"/>
          <w:color w:val="161616"/>
          <w:sz w:val="20"/>
          <w:szCs w:val="20"/>
        </w:rPr>
      </w:pPr>
      <w:r w:rsidRPr="00B1731D">
        <w:rPr>
          <w:rFonts w:ascii="Tahoma" w:hAnsi="Tahoma" w:cs="Tahoma"/>
          <w:color w:val="161616"/>
          <w:sz w:val="20"/>
          <w:szCs w:val="20"/>
        </w:rPr>
        <w:t>Syplus Cloud Backup può effettuare il backup di PC o Server senza dover necessariamente installare software, eliminando il rischio di problemi di compatibilità del sistema operativo e conflitti.</w:t>
      </w:r>
      <w:r w:rsidRPr="00B1731D">
        <w:rPr>
          <w:rFonts w:ascii="Tahoma" w:hAnsi="Tahoma" w:cs="Tahoma"/>
          <w:color w:val="161616"/>
          <w:sz w:val="20"/>
          <w:szCs w:val="20"/>
        </w:rPr>
        <w:br/>
        <w:t>Il software disponibile per Linux, Apple e Windows consente di migliorare le performance e la configurazione del backup su questi sistemi.</w:t>
      </w:r>
      <w:r w:rsidR="003E040D">
        <w:rPr>
          <w:rFonts w:ascii="Tahoma" w:hAnsi="Tahoma" w:cs="Tahoma"/>
          <w:color w:val="161616"/>
          <w:sz w:val="20"/>
          <w:szCs w:val="20"/>
        </w:rPr>
        <w:t xml:space="preserve"> </w:t>
      </w:r>
      <w:r w:rsidRPr="00B1731D">
        <w:rPr>
          <w:rFonts w:ascii="Tahoma" w:hAnsi="Tahoma" w:cs="Tahoma"/>
          <w:color w:val="161616"/>
          <w:sz w:val="20"/>
          <w:szCs w:val="20"/>
        </w:rPr>
        <w:t xml:space="preserve">Le </w:t>
      </w:r>
      <w:proofErr w:type="spellStart"/>
      <w:r w:rsidRPr="00B1731D">
        <w:rPr>
          <w:rFonts w:ascii="Tahoma" w:hAnsi="Tahoma" w:cs="Tahoma"/>
          <w:color w:val="161616"/>
          <w:sz w:val="20"/>
          <w:szCs w:val="20"/>
        </w:rPr>
        <w:t>App</w:t>
      </w:r>
      <w:proofErr w:type="spellEnd"/>
      <w:r w:rsidRPr="00B1731D">
        <w:rPr>
          <w:rFonts w:ascii="Tahoma" w:hAnsi="Tahoma" w:cs="Tahoma"/>
          <w:color w:val="161616"/>
          <w:sz w:val="20"/>
          <w:szCs w:val="20"/>
        </w:rPr>
        <w:t xml:space="preserve"> per i tablet e smartphone Apple e Android completano la soluzione.</w:t>
      </w:r>
    </w:p>
    <w:p w:rsidR="00B1731D" w:rsidRPr="00B1731D" w:rsidRDefault="00B1731D" w:rsidP="003E040D">
      <w:pPr>
        <w:pStyle w:val="NormaleWeb"/>
        <w:shd w:val="clear" w:color="auto" w:fill="FFFFFF"/>
        <w:spacing w:before="0" w:beforeAutospacing="0" w:after="0" w:afterAutospacing="0"/>
        <w:jc w:val="both"/>
        <w:textAlignment w:val="baseline"/>
        <w:rPr>
          <w:rStyle w:val="Enfasigrassetto"/>
          <w:rFonts w:ascii="Tahoma" w:hAnsi="Tahoma" w:cs="Tahoma"/>
          <w:color w:val="161616"/>
          <w:sz w:val="20"/>
          <w:szCs w:val="20"/>
          <w:bdr w:val="none" w:sz="0" w:space="0" w:color="auto" w:frame="1"/>
        </w:rPr>
      </w:pPr>
    </w:p>
    <w:p w:rsidR="003E040D" w:rsidRDefault="00B1731D" w:rsidP="003E040D">
      <w:pPr>
        <w:pStyle w:val="NormaleWeb"/>
        <w:shd w:val="clear" w:color="auto" w:fill="FFFFFF"/>
        <w:spacing w:before="0" w:beforeAutospacing="0" w:after="0" w:afterAutospacing="0"/>
        <w:jc w:val="both"/>
        <w:textAlignment w:val="baseline"/>
        <w:rPr>
          <w:rStyle w:val="Enfasigrassetto"/>
          <w:rFonts w:ascii="Tahoma" w:hAnsi="Tahoma" w:cs="Tahoma"/>
          <w:color w:val="161616"/>
          <w:sz w:val="20"/>
          <w:szCs w:val="20"/>
          <w:bdr w:val="none" w:sz="0" w:space="0" w:color="auto" w:frame="1"/>
        </w:rPr>
      </w:pPr>
      <w:r w:rsidRPr="00B1731D">
        <w:rPr>
          <w:rStyle w:val="Enfasigrassetto"/>
          <w:rFonts w:ascii="Tahoma" w:hAnsi="Tahoma" w:cs="Tahoma"/>
          <w:color w:val="161616"/>
          <w:sz w:val="20"/>
          <w:szCs w:val="20"/>
          <w:bdr w:val="none" w:sz="0" w:space="0" w:color="auto" w:frame="1"/>
        </w:rPr>
        <w:t>PERSONALIZZABILE, FACILE DA GESTIRE ED UTILIZZARE</w:t>
      </w:r>
    </w:p>
    <w:p w:rsidR="00B1731D" w:rsidRPr="00B1731D" w:rsidRDefault="00B1731D" w:rsidP="003E040D">
      <w:pPr>
        <w:pStyle w:val="NormaleWeb"/>
        <w:shd w:val="clear" w:color="auto" w:fill="FFFFFF"/>
        <w:spacing w:before="0" w:beforeAutospacing="0" w:after="0" w:afterAutospacing="0"/>
        <w:jc w:val="both"/>
        <w:textAlignment w:val="baseline"/>
        <w:rPr>
          <w:rFonts w:ascii="Tahoma" w:hAnsi="Tahoma" w:cs="Tahoma"/>
          <w:color w:val="161616"/>
          <w:sz w:val="20"/>
          <w:szCs w:val="20"/>
        </w:rPr>
      </w:pPr>
      <w:r w:rsidRPr="00B1731D">
        <w:rPr>
          <w:rFonts w:ascii="Tahoma" w:hAnsi="Tahoma" w:cs="Tahoma"/>
          <w:color w:val="161616"/>
          <w:sz w:val="20"/>
          <w:szCs w:val="20"/>
        </w:rPr>
        <w:t>Ideale per le piccole aziende e le sue filiali, Syplus Cloud Box combina le funzionalità di Network Attached Storage (NAS) con i servizi di Backup. Il dispositivo può essere gestito anche da remoto per mezzo di dispositivi agent installati su mobile devices.</w:t>
      </w:r>
    </w:p>
    <w:p w:rsidR="00B1731D" w:rsidRPr="00B1731D" w:rsidRDefault="00B1731D" w:rsidP="003E040D">
      <w:pPr>
        <w:pStyle w:val="NormaleWeb"/>
        <w:shd w:val="clear" w:color="auto" w:fill="FFFFFF"/>
        <w:spacing w:before="0" w:beforeAutospacing="0" w:after="0" w:afterAutospacing="0"/>
        <w:jc w:val="both"/>
        <w:textAlignment w:val="baseline"/>
        <w:rPr>
          <w:rStyle w:val="Enfasigrassetto"/>
          <w:rFonts w:ascii="Tahoma" w:hAnsi="Tahoma" w:cs="Tahoma"/>
          <w:color w:val="161616"/>
          <w:sz w:val="20"/>
          <w:szCs w:val="20"/>
          <w:bdr w:val="none" w:sz="0" w:space="0" w:color="auto" w:frame="1"/>
        </w:rPr>
      </w:pPr>
    </w:p>
    <w:p w:rsidR="003E040D" w:rsidRDefault="00B1731D" w:rsidP="003E040D">
      <w:pPr>
        <w:pStyle w:val="NormaleWeb"/>
        <w:shd w:val="clear" w:color="auto" w:fill="FFFFFF"/>
        <w:spacing w:before="0" w:beforeAutospacing="0" w:after="0" w:afterAutospacing="0"/>
        <w:jc w:val="both"/>
        <w:textAlignment w:val="baseline"/>
        <w:rPr>
          <w:rStyle w:val="Enfasigrassetto"/>
          <w:rFonts w:ascii="Tahoma" w:hAnsi="Tahoma" w:cs="Tahoma"/>
          <w:color w:val="161616"/>
          <w:sz w:val="20"/>
          <w:szCs w:val="20"/>
          <w:bdr w:val="none" w:sz="0" w:space="0" w:color="auto" w:frame="1"/>
        </w:rPr>
      </w:pPr>
      <w:r w:rsidRPr="00B1731D">
        <w:rPr>
          <w:rStyle w:val="Enfasigrassetto"/>
          <w:rFonts w:ascii="Tahoma" w:hAnsi="Tahoma" w:cs="Tahoma"/>
          <w:color w:val="161616"/>
          <w:sz w:val="20"/>
          <w:szCs w:val="20"/>
          <w:bdr w:val="none" w:sz="0" w:space="0" w:color="auto" w:frame="1"/>
        </w:rPr>
        <w:t>ARCHIVIAZIONE E CLOUD BACKUP</w:t>
      </w:r>
    </w:p>
    <w:p w:rsidR="003E040D" w:rsidRDefault="00B1731D" w:rsidP="003E040D">
      <w:pPr>
        <w:pStyle w:val="NormaleWeb"/>
        <w:shd w:val="clear" w:color="auto" w:fill="FFFFFF"/>
        <w:spacing w:before="0" w:beforeAutospacing="0" w:after="0" w:afterAutospacing="0"/>
        <w:jc w:val="both"/>
        <w:textAlignment w:val="baseline"/>
        <w:rPr>
          <w:rFonts w:ascii="Tahoma" w:hAnsi="Tahoma" w:cs="Tahoma"/>
          <w:color w:val="161616"/>
          <w:sz w:val="20"/>
          <w:szCs w:val="20"/>
        </w:rPr>
      </w:pPr>
      <w:r w:rsidRPr="00B1731D">
        <w:rPr>
          <w:rFonts w:ascii="Tahoma" w:hAnsi="Tahoma" w:cs="Tahoma"/>
          <w:color w:val="161616"/>
          <w:sz w:val="20"/>
          <w:szCs w:val="20"/>
        </w:rPr>
        <w:t>Syplus Cloud Backup integra perfettamente l’archiviazione dei dati in azienda e all’esterno, creando una copia locale dei file memorizzati sul dispositivo e una copia aggiuntiva nel cloud, con sincronizzazione automatizzata e funzioni di condivisione file.</w:t>
      </w:r>
    </w:p>
    <w:p w:rsidR="003E040D" w:rsidRDefault="00B1731D" w:rsidP="003E040D">
      <w:pPr>
        <w:pStyle w:val="NormaleWeb"/>
        <w:shd w:val="clear" w:color="auto" w:fill="FFFFFF"/>
        <w:spacing w:before="0" w:beforeAutospacing="0" w:after="0" w:afterAutospacing="0"/>
        <w:jc w:val="both"/>
        <w:textAlignment w:val="baseline"/>
        <w:rPr>
          <w:rFonts w:ascii="Tahoma" w:hAnsi="Tahoma" w:cs="Tahoma"/>
          <w:color w:val="161616"/>
          <w:sz w:val="20"/>
          <w:szCs w:val="20"/>
        </w:rPr>
      </w:pPr>
      <w:r w:rsidRPr="00B1731D">
        <w:rPr>
          <w:rFonts w:ascii="Tahoma" w:hAnsi="Tahoma" w:cs="Tahoma"/>
          <w:color w:val="161616"/>
          <w:sz w:val="20"/>
          <w:szCs w:val="20"/>
        </w:rPr>
        <w:t>Gli utenti possono accedere sia ai file locali, che nel cloud da qualsiasi luogo utilizzando un Web browser.</w:t>
      </w:r>
      <w:r w:rsidRPr="00B1731D">
        <w:rPr>
          <w:rFonts w:ascii="Tahoma" w:hAnsi="Tahoma" w:cs="Tahoma"/>
          <w:color w:val="161616"/>
          <w:sz w:val="20"/>
          <w:szCs w:val="20"/>
        </w:rPr>
        <w:br/>
        <w:t xml:space="preserve">Syplus Cloud Backup esegue il backup nel cloud per l’intera rete locale, a differenza delle soluzioni di backup </w:t>
      </w:r>
    </w:p>
    <w:p w:rsidR="003E040D" w:rsidRDefault="00B1731D" w:rsidP="003E040D">
      <w:pPr>
        <w:pStyle w:val="NormaleWeb"/>
        <w:shd w:val="clear" w:color="auto" w:fill="FFFFFF"/>
        <w:spacing w:before="0" w:beforeAutospacing="0" w:after="0" w:afterAutospacing="0"/>
        <w:jc w:val="both"/>
        <w:textAlignment w:val="baseline"/>
        <w:rPr>
          <w:rFonts w:ascii="Tahoma" w:hAnsi="Tahoma" w:cs="Tahoma"/>
          <w:color w:val="161616"/>
          <w:sz w:val="20"/>
          <w:szCs w:val="20"/>
        </w:rPr>
      </w:pPr>
      <w:r w:rsidRPr="00B1731D">
        <w:rPr>
          <w:rFonts w:ascii="Tahoma" w:hAnsi="Tahoma" w:cs="Tahoma"/>
          <w:color w:val="161616"/>
          <w:sz w:val="20"/>
          <w:szCs w:val="20"/>
        </w:rPr>
        <w:t>desktop base che eseguono i backup di singoli PC.</w:t>
      </w:r>
    </w:p>
    <w:p w:rsidR="00B1731D" w:rsidRPr="00B1731D" w:rsidRDefault="00B1731D" w:rsidP="003E040D">
      <w:pPr>
        <w:pStyle w:val="NormaleWeb"/>
        <w:shd w:val="clear" w:color="auto" w:fill="FFFFFF"/>
        <w:spacing w:before="0" w:beforeAutospacing="0" w:after="0" w:afterAutospacing="0"/>
        <w:jc w:val="both"/>
        <w:textAlignment w:val="baseline"/>
        <w:rPr>
          <w:rFonts w:ascii="Tahoma" w:hAnsi="Tahoma" w:cs="Tahoma"/>
          <w:color w:val="161616"/>
          <w:sz w:val="20"/>
          <w:szCs w:val="20"/>
        </w:rPr>
      </w:pPr>
      <w:r w:rsidRPr="00B1731D">
        <w:rPr>
          <w:rFonts w:ascii="Tahoma" w:hAnsi="Tahoma" w:cs="Tahoma"/>
          <w:color w:val="161616"/>
          <w:sz w:val="20"/>
          <w:szCs w:val="20"/>
        </w:rPr>
        <w:t>Questa tecnologia permette di non influire sulle prestazioni dei pc individuali.</w:t>
      </w:r>
    </w:p>
    <w:p w:rsidR="00B1731D" w:rsidRPr="00B1731D" w:rsidRDefault="00B1731D" w:rsidP="00B1731D">
      <w:pPr>
        <w:pStyle w:val="NormaleWeb"/>
        <w:shd w:val="clear" w:color="auto" w:fill="FFFFFF"/>
        <w:spacing w:before="0" w:beforeAutospacing="0" w:after="0" w:afterAutospacing="0"/>
        <w:textAlignment w:val="baseline"/>
        <w:rPr>
          <w:rStyle w:val="Enfasigrassetto"/>
          <w:rFonts w:ascii="Tahoma" w:hAnsi="Tahoma" w:cs="Tahoma"/>
          <w:color w:val="161616"/>
          <w:sz w:val="20"/>
          <w:szCs w:val="20"/>
          <w:bdr w:val="none" w:sz="0" w:space="0" w:color="auto" w:frame="1"/>
        </w:rPr>
      </w:pPr>
    </w:p>
    <w:p w:rsidR="00B1731D" w:rsidRPr="00B1731D" w:rsidRDefault="00B1731D" w:rsidP="00B1731D">
      <w:pPr>
        <w:pStyle w:val="NormaleWeb"/>
        <w:shd w:val="clear" w:color="auto" w:fill="FFFFFF"/>
        <w:spacing w:before="0" w:beforeAutospacing="0" w:after="0" w:afterAutospacing="0"/>
        <w:textAlignment w:val="baseline"/>
        <w:rPr>
          <w:rFonts w:ascii="Tahoma" w:hAnsi="Tahoma" w:cs="Tahoma"/>
          <w:color w:val="161616"/>
          <w:sz w:val="20"/>
          <w:szCs w:val="20"/>
        </w:rPr>
      </w:pPr>
      <w:r w:rsidRPr="00B1731D">
        <w:rPr>
          <w:rStyle w:val="Enfasigrassetto"/>
          <w:rFonts w:ascii="Tahoma" w:hAnsi="Tahoma" w:cs="Tahoma"/>
          <w:color w:val="161616"/>
          <w:sz w:val="20"/>
          <w:szCs w:val="20"/>
          <w:bdr w:val="none" w:sz="0" w:space="0" w:color="auto" w:frame="1"/>
        </w:rPr>
        <w:t>MOBILITA’ E CONDIVISIONE</w:t>
      </w:r>
      <w:r w:rsidRPr="00B1731D">
        <w:rPr>
          <w:rFonts w:ascii="Tahoma" w:hAnsi="Tahoma" w:cs="Tahoma"/>
          <w:b/>
          <w:bCs/>
          <w:color w:val="161616"/>
          <w:sz w:val="20"/>
          <w:szCs w:val="20"/>
          <w:bdr w:val="none" w:sz="0" w:space="0" w:color="auto" w:frame="1"/>
        </w:rPr>
        <w:br/>
      </w:r>
      <w:r w:rsidRPr="00B1731D">
        <w:rPr>
          <w:rFonts w:ascii="Tahoma" w:hAnsi="Tahoma" w:cs="Tahoma"/>
          <w:color w:val="161616"/>
          <w:sz w:val="20"/>
          <w:szCs w:val="20"/>
        </w:rPr>
        <w:t>Attraverso gli agent per dispositivi mobile è possibile accedere ai dati in maniera rapida ed efficace ovunque ci si trovi.</w:t>
      </w:r>
      <w:r w:rsidRPr="00B1731D">
        <w:rPr>
          <w:rFonts w:ascii="Tahoma" w:hAnsi="Tahoma" w:cs="Tahoma"/>
          <w:color w:val="161616"/>
          <w:sz w:val="20"/>
          <w:szCs w:val="20"/>
        </w:rPr>
        <w:br/>
        <w:t>Sono disponibili gli agent per Android, Windows e Apple scaricabili gratuitamente dai rispettivi Play Market.</w:t>
      </w:r>
    </w:p>
    <w:p w:rsidR="00B1731D" w:rsidRPr="00B1731D" w:rsidRDefault="00B1731D" w:rsidP="00B1731D">
      <w:pPr>
        <w:pStyle w:val="NormaleWeb"/>
        <w:shd w:val="clear" w:color="auto" w:fill="FFFFFF"/>
        <w:spacing w:before="0" w:beforeAutospacing="0" w:after="0" w:afterAutospacing="0"/>
        <w:textAlignment w:val="baseline"/>
        <w:rPr>
          <w:rStyle w:val="Enfasigrassetto"/>
          <w:rFonts w:ascii="Tahoma" w:hAnsi="Tahoma" w:cs="Tahoma"/>
          <w:color w:val="161616"/>
          <w:sz w:val="20"/>
          <w:szCs w:val="20"/>
          <w:bdr w:val="none" w:sz="0" w:space="0" w:color="auto" w:frame="1"/>
        </w:rPr>
      </w:pPr>
    </w:p>
    <w:p w:rsidR="00B1731D" w:rsidRPr="00B1731D" w:rsidRDefault="00B1731D" w:rsidP="00B1731D">
      <w:pPr>
        <w:pStyle w:val="NormaleWeb"/>
        <w:shd w:val="clear" w:color="auto" w:fill="FFFFFF"/>
        <w:spacing w:before="0" w:beforeAutospacing="0" w:after="0" w:afterAutospacing="0"/>
        <w:textAlignment w:val="baseline"/>
        <w:rPr>
          <w:rFonts w:ascii="Tahoma" w:hAnsi="Tahoma" w:cs="Tahoma"/>
          <w:color w:val="161616"/>
          <w:sz w:val="20"/>
          <w:szCs w:val="20"/>
        </w:rPr>
      </w:pPr>
      <w:r w:rsidRPr="00B1731D">
        <w:rPr>
          <w:rStyle w:val="Enfasigrassetto"/>
          <w:rFonts w:ascii="Tahoma" w:hAnsi="Tahoma" w:cs="Tahoma"/>
          <w:color w:val="161616"/>
          <w:sz w:val="20"/>
          <w:szCs w:val="20"/>
          <w:bdr w:val="none" w:sz="0" w:space="0" w:color="auto" w:frame="1"/>
        </w:rPr>
        <w:t>EMBEDDED SOFTWARE</w:t>
      </w:r>
      <w:r w:rsidRPr="00B1731D">
        <w:rPr>
          <w:rFonts w:ascii="Tahoma" w:hAnsi="Tahoma" w:cs="Tahoma"/>
          <w:b/>
          <w:bCs/>
          <w:color w:val="161616"/>
          <w:sz w:val="20"/>
          <w:szCs w:val="20"/>
          <w:bdr w:val="none" w:sz="0" w:space="0" w:color="auto" w:frame="1"/>
        </w:rPr>
        <w:br/>
      </w:r>
      <w:r w:rsidRPr="00B1731D">
        <w:rPr>
          <w:rFonts w:ascii="Tahoma" w:hAnsi="Tahoma" w:cs="Tahoma"/>
          <w:color w:val="161616"/>
          <w:sz w:val="20"/>
          <w:szCs w:val="20"/>
        </w:rPr>
        <w:t>Syplus Cloud Backup non richiede l’installazione di software client su pc o server, eliminando il rischio di problemi di compatibilità del sistema operativo e conflitti software.</w:t>
      </w:r>
    </w:p>
    <w:p w:rsidR="00B1731D" w:rsidRPr="00B1731D" w:rsidRDefault="00B1731D" w:rsidP="00B1731D">
      <w:pPr>
        <w:pStyle w:val="NormaleWeb"/>
        <w:shd w:val="clear" w:color="auto" w:fill="FFFFFF"/>
        <w:spacing w:before="0" w:beforeAutospacing="0" w:after="0" w:afterAutospacing="0"/>
        <w:textAlignment w:val="baseline"/>
        <w:rPr>
          <w:rStyle w:val="Enfasigrassetto"/>
          <w:rFonts w:ascii="Tahoma" w:hAnsi="Tahoma" w:cs="Tahoma"/>
          <w:color w:val="161616"/>
          <w:sz w:val="20"/>
          <w:szCs w:val="20"/>
          <w:bdr w:val="none" w:sz="0" w:space="0" w:color="auto" w:frame="1"/>
        </w:rPr>
      </w:pPr>
    </w:p>
    <w:p w:rsidR="00B1731D" w:rsidRPr="00B1731D" w:rsidRDefault="00B1731D" w:rsidP="00B1731D">
      <w:pPr>
        <w:pStyle w:val="NormaleWeb"/>
        <w:shd w:val="clear" w:color="auto" w:fill="FFFFFF"/>
        <w:spacing w:before="0" w:beforeAutospacing="0" w:after="0" w:afterAutospacing="0"/>
        <w:textAlignment w:val="baseline"/>
        <w:rPr>
          <w:rFonts w:ascii="Tahoma" w:hAnsi="Tahoma" w:cs="Tahoma"/>
          <w:color w:val="161616"/>
          <w:sz w:val="20"/>
          <w:szCs w:val="20"/>
        </w:rPr>
      </w:pPr>
      <w:r w:rsidRPr="00B1731D">
        <w:rPr>
          <w:rStyle w:val="Enfasigrassetto"/>
          <w:rFonts w:ascii="Tahoma" w:hAnsi="Tahoma" w:cs="Tahoma"/>
          <w:color w:val="161616"/>
          <w:sz w:val="20"/>
          <w:szCs w:val="20"/>
          <w:bdr w:val="none" w:sz="0" w:space="0" w:color="auto" w:frame="1"/>
        </w:rPr>
        <w:t>GESTIONE DA REMOTO</w:t>
      </w:r>
      <w:r w:rsidRPr="00B1731D">
        <w:rPr>
          <w:rFonts w:ascii="Tahoma" w:hAnsi="Tahoma" w:cs="Tahoma"/>
          <w:b/>
          <w:bCs/>
          <w:color w:val="161616"/>
          <w:sz w:val="20"/>
          <w:szCs w:val="20"/>
          <w:bdr w:val="none" w:sz="0" w:space="0" w:color="auto" w:frame="1"/>
        </w:rPr>
        <w:br/>
      </w:r>
      <w:r w:rsidRPr="00B1731D">
        <w:rPr>
          <w:rFonts w:ascii="Tahoma" w:hAnsi="Tahoma" w:cs="Tahoma"/>
          <w:color w:val="161616"/>
          <w:sz w:val="20"/>
          <w:szCs w:val="20"/>
        </w:rPr>
        <w:t>I Clienti possono facilmente utilizzare il portale di gestione del Syplus Cloud Backup per monitorare migliaia di dispositivi da un’unica interfaccia di gestione Web.</w:t>
      </w:r>
    </w:p>
    <w:p w:rsidR="00B1731D" w:rsidRPr="00B1731D" w:rsidRDefault="00B1731D" w:rsidP="00B1731D">
      <w:pPr>
        <w:pStyle w:val="Titolo3"/>
        <w:shd w:val="clear" w:color="auto" w:fill="FFFFFF"/>
        <w:spacing w:before="0"/>
        <w:textAlignment w:val="baseline"/>
        <w:rPr>
          <w:rStyle w:val="Enfasigrassetto"/>
          <w:rFonts w:ascii="Tahoma" w:hAnsi="Tahoma" w:cs="Tahoma"/>
          <w:b w:val="0"/>
          <w:bCs w:val="0"/>
          <w:color w:val="26A9E0"/>
          <w:sz w:val="20"/>
          <w:szCs w:val="20"/>
          <w:bdr w:val="none" w:sz="0" w:space="0" w:color="auto" w:frame="1"/>
        </w:rPr>
      </w:pPr>
    </w:p>
    <w:p w:rsidR="00B1731D" w:rsidRPr="003E040D" w:rsidRDefault="00B1731D" w:rsidP="00B1731D">
      <w:pPr>
        <w:pStyle w:val="Titolo3"/>
        <w:shd w:val="clear" w:color="auto" w:fill="FFFFFF"/>
        <w:spacing w:before="0"/>
        <w:textAlignment w:val="baseline"/>
        <w:rPr>
          <w:rFonts w:ascii="Tahoma" w:hAnsi="Tahoma" w:cs="Tahoma"/>
          <w:color w:val="auto"/>
          <w:sz w:val="20"/>
          <w:szCs w:val="20"/>
        </w:rPr>
      </w:pPr>
      <w:r w:rsidRPr="003E040D">
        <w:rPr>
          <w:rStyle w:val="Enfasigrassetto"/>
          <w:rFonts w:ascii="Tahoma" w:hAnsi="Tahoma" w:cs="Tahoma"/>
          <w:bCs w:val="0"/>
          <w:color w:val="auto"/>
          <w:sz w:val="20"/>
          <w:szCs w:val="20"/>
          <w:bdr w:val="none" w:sz="0" w:space="0" w:color="auto" w:frame="1"/>
        </w:rPr>
        <w:t>UTILIZZI SUGGERITI</w:t>
      </w:r>
    </w:p>
    <w:p w:rsidR="00B1731D" w:rsidRPr="00B1731D" w:rsidRDefault="00B1731D" w:rsidP="00B1731D">
      <w:pPr>
        <w:pStyle w:val="NormaleWeb"/>
        <w:shd w:val="clear" w:color="auto" w:fill="FFFFFF"/>
        <w:spacing w:before="0" w:beforeAutospacing="0" w:after="0" w:afterAutospacing="0"/>
        <w:textAlignment w:val="baseline"/>
        <w:rPr>
          <w:rStyle w:val="Enfasigrassetto"/>
          <w:rFonts w:ascii="Tahoma" w:hAnsi="Tahoma" w:cs="Tahoma"/>
          <w:color w:val="161616"/>
          <w:sz w:val="20"/>
          <w:szCs w:val="20"/>
          <w:bdr w:val="none" w:sz="0" w:space="0" w:color="auto" w:frame="1"/>
        </w:rPr>
      </w:pPr>
    </w:p>
    <w:p w:rsidR="003E040D" w:rsidRDefault="00B1731D" w:rsidP="003E040D">
      <w:pPr>
        <w:pStyle w:val="NormaleWeb"/>
        <w:shd w:val="clear" w:color="auto" w:fill="FFFFFF"/>
        <w:spacing w:before="0" w:beforeAutospacing="0" w:after="0" w:afterAutospacing="0"/>
        <w:jc w:val="both"/>
        <w:textAlignment w:val="baseline"/>
        <w:rPr>
          <w:rStyle w:val="Enfasigrassetto"/>
          <w:rFonts w:ascii="Tahoma" w:hAnsi="Tahoma" w:cs="Tahoma"/>
          <w:color w:val="161616"/>
          <w:sz w:val="20"/>
          <w:szCs w:val="20"/>
          <w:bdr w:val="none" w:sz="0" w:space="0" w:color="auto" w:frame="1"/>
        </w:rPr>
      </w:pPr>
      <w:r w:rsidRPr="00B1731D">
        <w:rPr>
          <w:rStyle w:val="Enfasigrassetto"/>
          <w:rFonts w:ascii="Tahoma" w:hAnsi="Tahoma" w:cs="Tahoma"/>
          <w:color w:val="161616"/>
          <w:sz w:val="20"/>
          <w:szCs w:val="20"/>
          <w:bdr w:val="none" w:sz="0" w:space="0" w:color="auto" w:frame="1"/>
        </w:rPr>
        <w:t>STUDI PROFESSIONALI, LIBERI PROFESSIONISTI E MICRO IMPRESE</w:t>
      </w:r>
    </w:p>
    <w:p w:rsidR="00B1731D" w:rsidRPr="00B1731D" w:rsidRDefault="00B1731D" w:rsidP="003E040D">
      <w:pPr>
        <w:pStyle w:val="NormaleWeb"/>
        <w:shd w:val="clear" w:color="auto" w:fill="FFFFFF"/>
        <w:spacing w:before="0" w:beforeAutospacing="0" w:after="0" w:afterAutospacing="0"/>
        <w:jc w:val="both"/>
        <w:textAlignment w:val="baseline"/>
        <w:rPr>
          <w:rFonts w:ascii="Tahoma" w:hAnsi="Tahoma" w:cs="Tahoma"/>
          <w:color w:val="161616"/>
          <w:sz w:val="20"/>
          <w:szCs w:val="20"/>
        </w:rPr>
      </w:pPr>
      <w:r w:rsidRPr="00B1731D">
        <w:rPr>
          <w:rFonts w:ascii="Tahoma" w:hAnsi="Tahoma" w:cs="Tahoma"/>
          <w:color w:val="161616"/>
          <w:sz w:val="20"/>
          <w:szCs w:val="20"/>
        </w:rPr>
        <w:t>Queste realtà hanno le stesse necessità di condividere dati ed informazioni in maniera rapida, semplice e sicura, ma difficilmente affrontano spese per acquistare un server.</w:t>
      </w:r>
      <w:r w:rsidRPr="00B1731D">
        <w:rPr>
          <w:rFonts w:ascii="Tahoma" w:hAnsi="Tahoma" w:cs="Tahoma"/>
          <w:color w:val="161616"/>
          <w:sz w:val="20"/>
          <w:szCs w:val="20"/>
        </w:rPr>
        <w:br/>
        <w:t>Con Syplus Cloud Backup possono condividere i dati aziendali creando policy di accesso ai dati emulando le potenzialità di un server, ma con costi decisamente ridotti.</w:t>
      </w:r>
      <w:r w:rsidR="003E040D">
        <w:rPr>
          <w:rFonts w:ascii="Tahoma" w:hAnsi="Tahoma" w:cs="Tahoma"/>
          <w:color w:val="161616"/>
          <w:sz w:val="20"/>
          <w:szCs w:val="20"/>
        </w:rPr>
        <w:t xml:space="preserve"> </w:t>
      </w:r>
      <w:r w:rsidRPr="00B1731D">
        <w:rPr>
          <w:rFonts w:ascii="Tahoma" w:hAnsi="Tahoma" w:cs="Tahoma"/>
          <w:color w:val="161616"/>
          <w:sz w:val="20"/>
          <w:szCs w:val="20"/>
        </w:rPr>
        <w:t>Inoltre aggiungono la potenzialità di accesso ai dati in mobilità che con un server non riuscirebbero ad ottenere se non con costi elevati e complessità di gestione.</w:t>
      </w:r>
    </w:p>
    <w:p w:rsidR="00B1731D" w:rsidRPr="00B1731D" w:rsidRDefault="00B1731D" w:rsidP="003E040D">
      <w:pPr>
        <w:pStyle w:val="NormaleWeb"/>
        <w:shd w:val="clear" w:color="auto" w:fill="FFFFFF"/>
        <w:spacing w:before="0" w:beforeAutospacing="0" w:after="0" w:afterAutospacing="0"/>
        <w:jc w:val="both"/>
        <w:textAlignment w:val="baseline"/>
        <w:rPr>
          <w:rStyle w:val="Enfasigrassetto"/>
          <w:rFonts w:ascii="Tahoma" w:hAnsi="Tahoma" w:cs="Tahoma"/>
          <w:color w:val="161616"/>
          <w:sz w:val="20"/>
          <w:szCs w:val="20"/>
          <w:bdr w:val="none" w:sz="0" w:space="0" w:color="auto" w:frame="1"/>
        </w:rPr>
      </w:pPr>
    </w:p>
    <w:p w:rsidR="003E040D" w:rsidRDefault="00B1731D" w:rsidP="003E040D">
      <w:pPr>
        <w:pStyle w:val="NormaleWeb"/>
        <w:shd w:val="clear" w:color="auto" w:fill="FFFFFF"/>
        <w:spacing w:before="0" w:beforeAutospacing="0" w:after="0" w:afterAutospacing="0"/>
        <w:jc w:val="both"/>
        <w:textAlignment w:val="baseline"/>
        <w:rPr>
          <w:rStyle w:val="Enfasigrassetto"/>
          <w:rFonts w:ascii="Tahoma" w:hAnsi="Tahoma" w:cs="Tahoma"/>
          <w:color w:val="161616"/>
          <w:sz w:val="20"/>
          <w:szCs w:val="20"/>
          <w:bdr w:val="none" w:sz="0" w:space="0" w:color="auto" w:frame="1"/>
        </w:rPr>
      </w:pPr>
      <w:r w:rsidRPr="00B1731D">
        <w:rPr>
          <w:rStyle w:val="Enfasigrassetto"/>
          <w:rFonts w:ascii="Tahoma" w:hAnsi="Tahoma" w:cs="Tahoma"/>
          <w:color w:val="161616"/>
          <w:sz w:val="20"/>
          <w:szCs w:val="20"/>
          <w:bdr w:val="none" w:sz="0" w:space="0" w:color="auto" w:frame="1"/>
        </w:rPr>
        <w:t>MEDIE E GRANDI IMPRESE</w:t>
      </w:r>
    </w:p>
    <w:p w:rsidR="00B1731D" w:rsidRPr="00B1731D" w:rsidRDefault="00B1731D" w:rsidP="003E040D">
      <w:pPr>
        <w:pStyle w:val="NormaleWeb"/>
        <w:shd w:val="clear" w:color="auto" w:fill="FFFFFF"/>
        <w:spacing w:before="0" w:beforeAutospacing="0" w:after="0" w:afterAutospacing="0"/>
        <w:jc w:val="both"/>
        <w:textAlignment w:val="baseline"/>
        <w:rPr>
          <w:rFonts w:ascii="Tahoma" w:hAnsi="Tahoma" w:cs="Tahoma"/>
          <w:color w:val="161616"/>
          <w:sz w:val="20"/>
          <w:szCs w:val="20"/>
        </w:rPr>
      </w:pPr>
      <w:r w:rsidRPr="00B1731D">
        <w:rPr>
          <w:rFonts w:ascii="Tahoma" w:hAnsi="Tahoma" w:cs="Tahoma"/>
          <w:color w:val="161616"/>
          <w:sz w:val="20"/>
          <w:szCs w:val="20"/>
        </w:rPr>
        <w:t>Queste realtà investono abitualmente in sistemi server e di infrastruttura avanzata e sono molto attenti a sistemi di backup evoluti, dinamici e di semplice gestione, ma al contempo protetti e sicuri.</w:t>
      </w:r>
      <w:r w:rsidRPr="00B1731D">
        <w:rPr>
          <w:rFonts w:ascii="Tahoma" w:hAnsi="Tahoma" w:cs="Tahoma"/>
          <w:color w:val="161616"/>
          <w:sz w:val="20"/>
          <w:szCs w:val="20"/>
        </w:rPr>
        <w:br/>
        <w:t>Con Syplus Cloud Backup possono automatizzare il sistema di backup senza installare alcun applicativo sul server.</w:t>
      </w:r>
      <w:r w:rsidR="003E040D">
        <w:rPr>
          <w:rFonts w:ascii="Tahoma" w:hAnsi="Tahoma" w:cs="Tahoma"/>
          <w:color w:val="161616"/>
          <w:sz w:val="20"/>
          <w:szCs w:val="20"/>
        </w:rPr>
        <w:t xml:space="preserve"> </w:t>
      </w:r>
      <w:r w:rsidRPr="00B1731D">
        <w:rPr>
          <w:rFonts w:ascii="Tahoma" w:hAnsi="Tahoma" w:cs="Tahoma"/>
          <w:color w:val="161616"/>
          <w:sz w:val="20"/>
          <w:szCs w:val="20"/>
        </w:rPr>
        <w:t xml:space="preserve">infatti grazie ad un sistema </w:t>
      </w:r>
      <w:proofErr w:type="spellStart"/>
      <w:r w:rsidRPr="00B1731D">
        <w:rPr>
          <w:rFonts w:ascii="Tahoma" w:hAnsi="Tahoma" w:cs="Tahoma"/>
          <w:color w:val="161616"/>
          <w:sz w:val="20"/>
          <w:szCs w:val="20"/>
        </w:rPr>
        <w:t>agentless</w:t>
      </w:r>
      <w:proofErr w:type="spellEnd"/>
      <w:r w:rsidRPr="00B1731D">
        <w:rPr>
          <w:rFonts w:ascii="Tahoma" w:hAnsi="Tahoma" w:cs="Tahoma"/>
          <w:color w:val="161616"/>
          <w:sz w:val="20"/>
          <w:szCs w:val="20"/>
        </w:rPr>
        <w:t>, Syplus Cloud Backup va sul server a prendere i dati e ne fa una copia su</w:t>
      </w:r>
      <w:r w:rsidR="003E040D">
        <w:rPr>
          <w:rFonts w:ascii="Tahoma" w:hAnsi="Tahoma" w:cs="Tahoma"/>
          <w:color w:val="161616"/>
          <w:sz w:val="20"/>
          <w:szCs w:val="20"/>
        </w:rPr>
        <w:t xml:space="preserve"> </w:t>
      </w:r>
      <w:r w:rsidRPr="00B1731D">
        <w:rPr>
          <w:rFonts w:ascii="Tahoma" w:hAnsi="Tahoma" w:cs="Tahoma"/>
          <w:color w:val="161616"/>
          <w:sz w:val="20"/>
          <w:szCs w:val="20"/>
        </w:rPr>
        <w:t>se stesso.</w:t>
      </w:r>
      <w:r w:rsidR="003E040D">
        <w:rPr>
          <w:rFonts w:ascii="Tahoma" w:hAnsi="Tahoma" w:cs="Tahoma"/>
          <w:color w:val="161616"/>
          <w:sz w:val="20"/>
          <w:szCs w:val="20"/>
        </w:rPr>
        <w:t xml:space="preserve"> </w:t>
      </w:r>
      <w:r w:rsidRPr="00B1731D">
        <w:rPr>
          <w:rFonts w:ascii="Tahoma" w:hAnsi="Tahoma" w:cs="Tahoma"/>
          <w:color w:val="161616"/>
          <w:sz w:val="20"/>
          <w:szCs w:val="20"/>
        </w:rPr>
        <w:t xml:space="preserve">Inoltre grazie alla possibilità di archiviare i dati nel Syplus Cloud Center si soddisfano le necessità di </w:t>
      </w:r>
      <w:proofErr w:type="spellStart"/>
      <w:r w:rsidRPr="00B1731D">
        <w:rPr>
          <w:rFonts w:ascii="Tahoma" w:hAnsi="Tahoma" w:cs="Tahoma"/>
          <w:color w:val="161616"/>
          <w:sz w:val="20"/>
          <w:szCs w:val="20"/>
        </w:rPr>
        <w:t>Disaster</w:t>
      </w:r>
      <w:proofErr w:type="spellEnd"/>
      <w:r w:rsidRPr="00B1731D">
        <w:rPr>
          <w:rFonts w:ascii="Tahoma" w:hAnsi="Tahoma" w:cs="Tahoma"/>
          <w:color w:val="161616"/>
          <w:sz w:val="20"/>
          <w:szCs w:val="20"/>
        </w:rPr>
        <w:t xml:space="preserve"> Recovery.</w:t>
      </w:r>
    </w:p>
    <w:p w:rsidR="00B1731D" w:rsidRPr="00B1731D" w:rsidRDefault="00B1731D" w:rsidP="00B1731D">
      <w:pPr>
        <w:pStyle w:val="NormaleWeb"/>
        <w:spacing w:before="0" w:beforeAutospacing="0" w:after="0" w:afterAutospacing="0"/>
        <w:textAlignment w:val="baseline"/>
        <w:rPr>
          <w:rFonts w:ascii="Tahoma" w:hAnsi="Tahoma" w:cs="Tahoma"/>
          <w:color w:val="161616"/>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622"/>
      </w:tblGrid>
      <w:tr w:rsidR="003E040D" w:rsidRPr="003E040D" w:rsidTr="008733D2">
        <w:tc>
          <w:tcPr>
            <w:tcW w:w="9622" w:type="dxa"/>
            <w:shd w:val="clear" w:color="auto" w:fill="8DB3E2" w:themeFill="text2" w:themeFillTint="66"/>
          </w:tcPr>
          <w:p w:rsidR="003E040D" w:rsidRDefault="00B1731D" w:rsidP="008733D2">
            <w:pPr>
              <w:pStyle w:val="Titolo1"/>
              <w:spacing w:line="528" w:lineRule="atLeast"/>
              <w:jc w:val="both"/>
              <w:textAlignment w:val="baseline"/>
              <w:rPr>
                <w:rStyle w:val="Enfasigrassetto"/>
                <w:rFonts w:ascii="Tahoma" w:hAnsi="Tahoma" w:cs="Tahoma"/>
                <w:b/>
                <w:bCs/>
                <w:color w:val="548DD4" w:themeColor="text2" w:themeTint="99"/>
                <w:sz w:val="20"/>
                <w:bdr w:val="none" w:sz="0" w:space="0" w:color="auto" w:frame="1"/>
              </w:rPr>
            </w:pPr>
            <w:r w:rsidRPr="00B1731D">
              <w:rPr>
                <w:rFonts w:ascii="Tahoma" w:hAnsi="Tahoma" w:cs="Tahoma"/>
                <w:sz w:val="20"/>
              </w:rPr>
              <w:br w:type="page"/>
            </w:r>
          </w:p>
          <w:p w:rsidR="003E040D" w:rsidRPr="003E040D" w:rsidRDefault="003E040D" w:rsidP="003E040D">
            <w:pPr>
              <w:pStyle w:val="Titolo1"/>
              <w:spacing w:line="528" w:lineRule="atLeast"/>
              <w:textAlignment w:val="baseline"/>
              <w:rPr>
                <w:rFonts w:ascii="Tahoma" w:hAnsi="Tahoma" w:cs="Tahoma"/>
                <w:b w:val="0"/>
                <w:bCs w:val="0"/>
                <w:color w:val="FFFFFF" w:themeColor="background1"/>
                <w:sz w:val="32"/>
                <w:lang w:val="en-US"/>
              </w:rPr>
            </w:pPr>
            <w:proofErr w:type="spellStart"/>
            <w:r w:rsidRPr="003E040D">
              <w:rPr>
                <w:rStyle w:val="Enfasigrassetto"/>
                <w:rFonts w:ascii="Tahoma" w:hAnsi="Tahoma" w:cs="Tahoma"/>
                <w:b/>
                <w:bCs/>
                <w:color w:val="FFFFFF" w:themeColor="background1"/>
                <w:sz w:val="32"/>
                <w:bdr w:val="none" w:sz="0" w:space="0" w:color="auto" w:frame="1"/>
                <w:lang w:val="en-US"/>
              </w:rPr>
              <w:t>Veeam</w:t>
            </w:r>
            <w:proofErr w:type="spellEnd"/>
            <w:r w:rsidRPr="003E040D">
              <w:rPr>
                <w:rStyle w:val="Enfasigrassetto"/>
                <w:rFonts w:ascii="Tahoma" w:hAnsi="Tahoma" w:cs="Tahoma"/>
                <w:b/>
                <w:bCs/>
                <w:color w:val="FFFFFF" w:themeColor="background1"/>
                <w:sz w:val="32"/>
                <w:bdr w:val="none" w:sz="0" w:space="0" w:color="auto" w:frame="1"/>
                <w:lang w:val="en-US"/>
              </w:rPr>
              <w:t xml:space="preserve"> Cloud Connect</w:t>
            </w:r>
          </w:p>
          <w:p w:rsidR="003E040D" w:rsidRPr="003E040D" w:rsidRDefault="003E040D" w:rsidP="003E040D">
            <w:pPr>
              <w:pStyle w:val="Titolo3"/>
              <w:spacing w:before="0"/>
              <w:textAlignment w:val="baseline"/>
              <w:rPr>
                <w:rFonts w:ascii="Tahoma" w:hAnsi="Tahoma" w:cs="Tahoma"/>
                <w:b/>
                <w:bCs/>
                <w:color w:val="FFFFFF" w:themeColor="background1"/>
                <w:sz w:val="32"/>
                <w:szCs w:val="20"/>
                <w:lang w:val="en-US"/>
              </w:rPr>
            </w:pPr>
            <w:r w:rsidRPr="003E040D">
              <w:rPr>
                <w:rStyle w:val="Enfasigrassetto"/>
                <w:rFonts w:ascii="Tahoma" w:hAnsi="Tahoma" w:cs="Tahoma"/>
                <w:b w:val="0"/>
                <w:bCs w:val="0"/>
                <w:color w:val="FFFFFF" w:themeColor="background1"/>
                <w:sz w:val="32"/>
                <w:szCs w:val="20"/>
                <w:bdr w:val="none" w:sz="0" w:space="0" w:color="auto" w:frame="1"/>
                <w:lang w:val="en-US"/>
              </w:rPr>
              <w:t>IL BACKUP DEL PRIVATE CLOUD</w:t>
            </w:r>
          </w:p>
          <w:p w:rsidR="003E040D" w:rsidRPr="003E040D" w:rsidRDefault="003E040D" w:rsidP="008733D2">
            <w:pPr>
              <w:pStyle w:val="Titolo3"/>
              <w:spacing w:before="0"/>
              <w:jc w:val="both"/>
              <w:textAlignment w:val="baseline"/>
              <w:rPr>
                <w:rFonts w:ascii="Tahoma" w:hAnsi="Tahoma" w:cs="Tahoma"/>
                <w:b/>
                <w:bCs/>
                <w:color w:val="548DD4" w:themeColor="text2" w:themeTint="99"/>
                <w:sz w:val="20"/>
                <w:szCs w:val="20"/>
                <w:lang w:val="en-US"/>
              </w:rPr>
            </w:pPr>
          </w:p>
        </w:tc>
      </w:tr>
    </w:tbl>
    <w:p w:rsidR="00B1731D" w:rsidRPr="00B1731D" w:rsidRDefault="00B1731D" w:rsidP="00B1731D">
      <w:pPr>
        <w:pStyle w:val="NormaleWeb"/>
        <w:spacing w:before="0" w:beforeAutospacing="0" w:after="0" w:afterAutospacing="0"/>
        <w:textAlignment w:val="baseline"/>
        <w:rPr>
          <w:rFonts w:ascii="Tahoma" w:hAnsi="Tahoma" w:cs="Tahoma"/>
          <w:color w:val="161616"/>
          <w:sz w:val="20"/>
          <w:szCs w:val="20"/>
          <w:lang w:val="en-US"/>
        </w:rPr>
      </w:pPr>
    </w:p>
    <w:p w:rsidR="003E040D" w:rsidRDefault="00B1731D" w:rsidP="003E040D">
      <w:pPr>
        <w:pStyle w:val="NormaleWeb"/>
        <w:spacing w:before="0" w:beforeAutospacing="0" w:after="0" w:afterAutospacing="0"/>
        <w:jc w:val="both"/>
        <w:textAlignment w:val="baseline"/>
        <w:rPr>
          <w:rFonts w:ascii="Tahoma" w:hAnsi="Tahoma" w:cs="Tahoma"/>
          <w:color w:val="161616"/>
          <w:sz w:val="20"/>
          <w:szCs w:val="20"/>
        </w:rPr>
      </w:pPr>
      <w:r w:rsidRPr="00B1731D">
        <w:rPr>
          <w:rFonts w:ascii="Tahoma" w:hAnsi="Tahoma" w:cs="Tahoma"/>
          <w:color w:val="161616"/>
          <w:sz w:val="20"/>
          <w:szCs w:val="20"/>
        </w:rPr>
        <w:t xml:space="preserve">Archivia i backup delle VM locali nel Cloud, grazie al connettore di </w:t>
      </w:r>
      <w:proofErr w:type="spellStart"/>
      <w:r w:rsidRPr="00B1731D">
        <w:rPr>
          <w:rFonts w:ascii="Tahoma" w:hAnsi="Tahoma" w:cs="Tahoma"/>
          <w:color w:val="161616"/>
          <w:sz w:val="20"/>
          <w:szCs w:val="20"/>
        </w:rPr>
        <w:t>Veeam</w:t>
      </w:r>
      <w:proofErr w:type="spellEnd"/>
      <w:r w:rsidRPr="00B1731D">
        <w:rPr>
          <w:rFonts w:ascii="Tahoma" w:hAnsi="Tahoma" w:cs="Tahoma"/>
          <w:color w:val="161616"/>
          <w:sz w:val="20"/>
          <w:szCs w:val="20"/>
        </w:rPr>
        <w:t xml:space="preserve"> la copia e integrata nel processo di backup per offrire la MASSIMA ACCELLERAZIONE E DEDUPLICA. Tutti i dati sono protetti con copie multiple su nodi diversi, in modo automatico, garantendo la costante </w:t>
      </w:r>
      <w:proofErr w:type="spellStart"/>
      <w:r w:rsidRPr="00B1731D">
        <w:rPr>
          <w:rFonts w:ascii="Tahoma" w:hAnsi="Tahoma" w:cs="Tahoma"/>
          <w:color w:val="161616"/>
          <w:sz w:val="20"/>
          <w:szCs w:val="20"/>
        </w:rPr>
        <w:t>accessibilita</w:t>
      </w:r>
      <w:proofErr w:type="spellEnd"/>
      <w:r w:rsidRPr="00B1731D">
        <w:rPr>
          <w:rFonts w:ascii="Tahoma" w:hAnsi="Tahoma" w:cs="Tahoma"/>
          <w:color w:val="161616"/>
          <w:sz w:val="20"/>
          <w:szCs w:val="20"/>
        </w:rPr>
        <w:t xml:space="preserve"> dei dati.</w:t>
      </w:r>
    </w:p>
    <w:p w:rsidR="00B1731D" w:rsidRDefault="00B1731D" w:rsidP="003E040D">
      <w:pPr>
        <w:pStyle w:val="NormaleWeb"/>
        <w:spacing w:before="0" w:beforeAutospacing="0" w:after="0" w:afterAutospacing="0"/>
        <w:jc w:val="both"/>
        <w:textAlignment w:val="baseline"/>
        <w:rPr>
          <w:rFonts w:ascii="Tahoma" w:hAnsi="Tahoma" w:cs="Tahoma"/>
          <w:color w:val="161616"/>
          <w:sz w:val="20"/>
          <w:szCs w:val="20"/>
        </w:rPr>
      </w:pPr>
      <w:r w:rsidRPr="00B1731D">
        <w:rPr>
          <w:rFonts w:ascii="Tahoma" w:hAnsi="Tahoma" w:cs="Tahoma"/>
          <w:color w:val="161616"/>
          <w:sz w:val="20"/>
          <w:szCs w:val="20"/>
        </w:rPr>
        <w:t>II protocollo SSL che garantisce la privacy e la loro sicurezza.</w:t>
      </w:r>
    </w:p>
    <w:p w:rsidR="00C87773" w:rsidRDefault="00C87773" w:rsidP="003E040D">
      <w:pPr>
        <w:pStyle w:val="NormaleWeb"/>
        <w:spacing w:before="0" w:beforeAutospacing="0" w:after="0" w:afterAutospacing="0"/>
        <w:jc w:val="both"/>
        <w:textAlignment w:val="baseline"/>
        <w:rPr>
          <w:rFonts w:ascii="Tahoma" w:hAnsi="Tahoma" w:cs="Tahoma"/>
          <w:color w:val="161616"/>
          <w:sz w:val="20"/>
          <w:szCs w:val="20"/>
        </w:rPr>
      </w:pPr>
    </w:p>
    <w:p w:rsidR="00C87773" w:rsidRPr="00B1731D" w:rsidRDefault="00C87773" w:rsidP="003E040D">
      <w:pPr>
        <w:pStyle w:val="NormaleWeb"/>
        <w:spacing w:before="0" w:beforeAutospacing="0" w:after="0" w:afterAutospacing="0"/>
        <w:jc w:val="both"/>
        <w:textAlignment w:val="baseline"/>
        <w:rPr>
          <w:rFonts w:ascii="Tahoma" w:hAnsi="Tahoma" w:cs="Tahoma"/>
          <w:color w:val="161616"/>
          <w:sz w:val="20"/>
          <w:szCs w:val="20"/>
        </w:rPr>
      </w:pPr>
      <w:r>
        <w:rPr>
          <w:noProof/>
        </w:rPr>
        <w:drawing>
          <wp:inline distT="0" distB="0" distL="0" distR="0" wp14:anchorId="2E1C0F22" wp14:editId="16ED0A9F">
            <wp:extent cx="6116320" cy="3229154"/>
            <wp:effectExtent l="0" t="0" r="0" b="9525"/>
            <wp:docPr id="3" name="Immagine 3" descr="Cloud V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oud V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6320" cy="3229154"/>
                    </a:xfrm>
                    <a:prstGeom prst="rect">
                      <a:avLst/>
                    </a:prstGeom>
                    <a:noFill/>
                    <a:ln>
                      <a:noFill/>
                    </a:ln>
                  </pic:spPr>
                </pic:pic>
              </a:graphicData>
            </a:graphic>
          </wp:inline>
        </w:drawing>
      </w:r>
    </w:p>
    <w:p w:rsidR="00B1731D" w:rsidRPr="00B1731D" w:rsidRDefault="00B1731D" w:rsidP="003E040D">
      <w:pPr>
        <w:pStyle w:val="NormaleWeb"/>
        <w:spacing w:before="0" w:beforeAutospacing="0" w:after="0" w:afterAutospacing="0"/>
        <w:jc w:val="both"/>
        <w:textAlignment w:val="baseline"/>
        <w:rPr>
          <w:rFonts w:ascii="Tahoma" w:hAnsi="Tahoma" w:cs="Tahoma"/>
          <w:color w:val="161616"/>
          <w:sz w:val="20"/>
          <w:szCs w:val="20"/>
        </w:rPr>
      </w:pPr>
    </w:p>
    <w:p w:rsidR="00B1731D" w:rsidRPr="003E040D" w:rsidRDefault="00B1731D" w:rsidP="003E040D">
      <w:pPr>
        <w:pStyle w:val="Titolo3"/>
        <w:shd w:val="clear" w:color="auto" w:fill="FFFFFF"/>
        <w:spacing w:before="0"/>
        <w:jc w:val="both"/>
        <w:textAlignment w:val="baseline"/>
        <w:rPr>
          <w:rFonts w:ascii="Tahoma" w:hAnsi="Tahoma" w:cs="Tahoma"/>
          <w:color w:val="auto"/>
          <w:sz w:val="20"/>
          <w:szCs w:val="20"/>
        </w:rPr>
      </w:pPr>
      <w:r w:rsidRPr="003E040D">
        <w:rPr>
          <w:rStyle w:val="Enfasigrassetto"/>
          <w:rFonts w:ascii="Tahoma" w:hAnsi="Tahoma" w:cs="Tahoma"/>
          <w:bCs w:val="0"/>
          <w:color w:val="auto"/>
          <w:sz w:val="20"/>
          <w:szCs w:val="20"/>
          <w:bdr w:val="none" w:sz="0" w:space="0" w:color="auto" w:frame="1"/>
        </w:rPr>
        <w:t>Replicare le Virtual Machine nel Cloud</w:t>
      </w:r>
    </w:p>
    <w:p w:rsidR="003E040D" w:rsidRDefault="00B1731D" w:rsidP="003E040D">
      <w:pPr>
        <w:pStyle w:val="NormaleWeb"/>
        <w:shd w:val="clear" w:color="auto" w:fill="FFFFFF"/>
        <w:spacing w:before="0" w:beforeAutospacing="0" w:after="0" w:afterAutospacing="0"/>
        <w:jc w:val="both"/>
        <w:textAlignment w:val="baseline"/>
        <w:rPr>
          <w:rFonts w:ascii="Tahoma" w:hAnsi="Tahoma" w:cs="Tahoma"/>
          <w:color w:val="161616"/>
          <w:sz w:val="20"/>
          <w:szCs w:val="20"/>
        </w:rPr>
      </w:pPr>
      <w:r w:rsidRPr="00B1731D">
        <w:rPr>
          <w:rFonts w:ascii="Tahoma" w:hAnsi="Tahoma" w:cs="Tahoma"/>
          <w:color w:val="161616"/>
          <w:sz w:val="20"/>
          <w:szCs w:val="20"/>
        </w:rPr>
        <w:t xml:space="preserve">Il servizio </w:t>
      </w:r>
      <w:proofErr w:type="spellStart"/>
      <w:r w:rsidRPr="00B1731D">
        <w:rPr>
          <w:rFonts w:ascii="Tahoma" w:hAnsi="Tahoma" w:cs="Tahoma"/>
          <w:color w:val="161616"/>
          <w:sz w:val="20"/>
          <w:szCs w:val="20"/>
        </w:rPr>
        <w:t>Veeam</w:t>
      </w:r>
      <w:proofErr w:type="spellEnd"/>
      <w:r w:rsidRPr="00B1731D">
        <w:rPr>
          <w:rFonts w:ascii="Tahoma" w:hAnsi="Tahoma" w:cs="Tahoma"/>
          <w:color w:val="161616"/>
          <w:sz w:val="20"/>
          <w:szCs w:val="20"/>
        </w:rPr>
        <w:t xml:space="preserve"> Cloud Connect si basa su una tecnologia di ultima generazione con un’elevata capacità di storage con cache SSD grazie ai quali viene utilizzato il componente </w:t>
      </w:r>
      <w:proofErr w:type="spellStart"/>
      <w:r w:rsidRPr="00B1731D">
        <w:rPr>
          <w:rFonts w:ascii="Tahoma" w:hAnsi="Tahoma" w:cs="Tahoma"/>
          <w:color w:val="161616"/>
          <w:sz w:val="20"/>
          <w:szCs w:val="20"/>
        </w:rPr>
        <w:t>Veem</w:t>
      </w:r>
      <w:proofErr w:type="spellEnd"/>
      <w:r w:rsidRPr="00B1731D">
        <w:rPr>
          <w:rFonts w:ascii="Tahoma" w:hAnsi="Tahoma" w:cs="Tahoma"/>
          <w:color w:val="161616"/>
          <w:sz w:val="20"/>
          <w:szCs w:val="20"/>
        </w:rPr>
        <w:t xml:space="preserve"> WAN Accelerator previsto solo nella versione Enterprise, semplicità nelle operazioni ed un controllo sui propri dati.</w:t>
      </w:r>
    </w:p>
    <w:p w:rsidR="00B1731D" w:rsidRPr="00B1731D" w:rsidRDefault="00B1731D" w:rsidP="003E040D">
      <w:pPr>
        <w:pStyle w:val="NormaleWeb"/>
        <w:shd w:val="clear" w:color="auto" w:fill="FFFFFF"/>
        <w:spacing w:before="0" w:beforeAutospacing="0" w:after="0" w:afterAutospacing="0"/>
        <w:jc w:val="both"/>
        <w:textAlignment w:val="baseline"/>
        <w:rPr>
          <w:rFonts w:ascii="Tahoma" w:hAnsi="Tahoma" w:cs="Tahoma"/>
          <w:color w:val="161616"/>
          <w:sz w:val="20"/>
          <w:szCs w:val="20"/>
        </w:rPr>
      </w:pPr>
      <w:r w:rsidRPr="00B1731D">
        <w:rPr>
          <w:rFonts w:ascii="Tahoma" w:hAnsi="Tahoma" w:cs="Tahoma"/>
          <w:color w:val="161616"/>
          <w:sz w:val="20"/>
          <w:szCs w:val="20"/>
        </w:rPr>
        <w:t>Il design dell’infrastruttura consiste in un sistema caratterizzato da una intelligence distribuita che non presenta punti di vulnerabilità.</w:t>
      </w:r>
    </w:p>
    <w:p w:rsidR="00B1731D" w:rsidRPr="00B1731D" w:rsidRDefault="00B1731D" w:rsidP="003E040D">
      <w:pPr>
        <w:pStyle w:val="NormaleWeb"/>
        <w:shd w:val="clear" w:color="auto" w:fill="FFFFFF"/>
        <w:spacing w:before="0" w:beforeAutospacing="0" w:after="0" w:afterAutospacing="0"/>
        <w:jc w:val="both"/>
        <w:textAlignment w:val="baseline"/>
        <w:rPr>
          <w:rFonts w:ascii="Tahoma" w:hAnsi="Tahoma" w:cs="Tahoma"/>
          <w:color w:val="161616"/>
          <w:sz w:val="20"/>
          <w:szCs w:val="20"/>
        </w:rPr>
      </w:pPr>
      <w:r w:rsidRPr="00B1731D">
        <w:rPr>
          <w:rFonts w:ascii="Tahoma" w:hAnsi="Tahoma" w:cs="Tahoma"/>
          <w:color w:val="161616"/>
          <w:sz w:val="20"/>
          <w:szCs w:val="20"/>
        </w:rPr>
        <w:t>Tutti i dati sono REPLICATI SU 3 DISPOSITIVI di storage separati e sia la resilienza, sia la capacità di self-</w:t>
      </w:r>
      <w:proofErr w:type="spellStart"/>
      <w:r w:rsidRPr="00B1731D">
        <w:rPr>
          <w:rFonts w:ascii="Tahoma" w:hAnsi="Tahoma" w:cs="Tahoma"/>
          <w:color w:val="161616"/>
          <w:sz w:val="20"/>
          <w:szCs w:val="20"/>
        </w:rPr>
        <w:t>healing</w:t>
      </w:r>
      <w:proofErr w:type="spellEnd"/>
      <w:r w:rsidRPr="00B1731D">
        <w:rPr>
          <w:rFonts w:ascii="Tahoma" w:hAnsi="Tahoma" w:cs="Tahoma"/>
          <w:color w:val="161616"/>
          <w:sz w:val="20"/>
          <w:szCs w:val="20"/>
        </w:rPr>
        <w:t xml:space="preserve"> sono caratteristiche determinanti dell’infrastruttura e in caso di aggiornamento delle tecnologie, non è richiesta alcuna migrazione di dati, né </w:t>
      </w:r>
      <w:proofErr w:type="spellStart"/>
      <w:r w:rsidRPr="00B1731D">
        <w:rPr>
          <w:rFonts w:ascii="Tahoma" w:hAnsi="Tahoma" w:cs="Tahoma"/>
          <w:color w:val="161616"/>
          <w:sz w:val="20"/>
          <w:szCs w:val="20"/>
        </w:rPr>
        <w:t>downtime</w:t>
      </w:r>
      <w:proofErr w:type="spellEnd"/>
      <w:r w:rsidRPr="00B1731D">
        <w:rPr>
          <w:rFonts w:ascii="Tahoma" w:hAnsi="Tahoma" w:cs="Tahoma"/>
          <w:color w:val="161616"/>
          <w:sz w:val="20"/>
          <w:szCs w:val="20"/>
        </w:rPr>
        <w:t>. L’architettura parallela garantisce performance di alto livello per grandi volumi di traffico e di richieste al secondo.</w:t>
      </w:r>
    </w:p>
    <w:p w:rsidR="00B1731D" w:rsidRPr="00B1731D" w:rsidRDefault="00B1731D" w:rsidP="003E040D">
      <w:pPr>
        <w:pStyle w:val="Titolo3"/>
        <w:shd w:val="clear" w:color="auto" w:fill="FFFFFF"/>
        <w:spacing w:before="0"/>
        <w:jc w:val="both"/>
        <w:textAlignment w:val="baseline"/>
        <w:rPr>
          <w:rStyle w:val="reg"/>
          <w:rFonts w:ascii="Tahoma" w:hAnsi="Tahoma" w:cs="Tahoma"/>
          <w:color w:val="26A9E0"/>
          <w:sz w:val="20"/>
          <w:szCs w:val="20"/>
          <w:bdr w:val="none" w:sz="0" w:space="0" w:color="auto" w:frame="1"/>
        </w:rPr>
      </w:pPr>
    </w:p>
    <w:p w:rsidR="00B1731D" w:rsidRPr="003E040D" w:rsidRDefault="00B1731D" w:rsidP="003E040D">
      <w:pPr>
        <w:pStyle w:val="Titolo3"/>
        <w:shd w:val="clear" w:color="auto" w:fill="FFFFFF"/>
        <w:spacing w:before="0"/>
        <w:jc w:val="both"/>
        <w:textAlignment w:val="baseline"/>
        <w:rPr>
          <w:rFonts w:ascii="Tahoma" w:hAnsi="Tahoma" w:cs="Tahoma"/>
          <w:b/>
          <w:color w:val="auto"/>
          <w:sz w:val="20"/>
          <w:szCs w:val="20"/>
        </w:rPr>
      </w:pPr>
      <w:r w:rsidRPr="003E040D">
        <w:rPr>
          <w:rStyle w:val="reg"/>
          <w:rFonts w:ascii="Tahoma" w:hAnsi="Tahoma" w:cs="Tahoma"/>
          <w:b/>
          <w:color w:val="auto"/>
          <w:sz w:val="20"/>
          <w:szCs w:val="20"/>
          <w:bdr w:val="none" w:sz="0" w:space="0" w:color="auto" w:frame="1"/>
        </w:rPr>
        <w:t>La regola 3-2-1</w:t>
      </w:r>
    </w:p>
    <w:p w:rsidR="003E040D" w:rsidRDefault="00B1731D" w:rsidP="003E040D">
      <w:pPr>
        <w:pStyle w:val="NormaleWeb"/>
        <w:shd w:val="clear" w:color="auto" w:fill="FFFFFF"/>
        <w:spacing w:before="0" w:beforeAutospacing="0" w:after="0" w:afterAutospacing="0"/>
        <w:jc w:val="both"/>
        <w:textAlignment w:val="baseline"/>
        <w:rPr>
          <w:rFonts w:ascii="Tahoma" w:hAnsi="Tahoma" w:cs="Tahoma"/>
          <w:color w:val="161616"/>
          <w:sz w:val="20"/>
          <w:szCs w:val="20"/>
        </w:rPr>
      </w:pPr>
      <w:r w:rsidRPr="00B1731D">
        <w:rPr>
          <w:rFonts w:ascii="Tahoma" w:hAnsi="Tahoma" w:cs="Tahoma"/>
          <w:color w:val="161616"/>
          <w:sz w:val="20"/>
          <w:szCs w:val="20"/>
        </w:rPr>
        <w:t>Esegui backup off-site senza dover ricorrere a costose e complesse soluzioni per la gestione dell’infrastruttura off-site.</w:t>
      </w:r>
      <w:r w:rsidR="003E040D">
        <w:rPr>
          <w:rFonts w:ascii="Tahoma" w:hAnsi="Tahoma" w:cs="Tahoma"/>
          <w:color w:val="161616"/>
          <w:sz w:val="20"/>
          <w:szCs w:val="20"/>
        </w:rPr>
        <w:t xml:space="preserve"> </w:t>
      </w:r>
      <w:proofErr w:type="spellStart"/>
      <w:r w:rsidRPr="00B1731D">
        <w:rPr>
          <w:rFonts w:ascii="Tahoma" w:hAnsi="Tahoma" w:cs="Tahoma"/>
          <w:color w:val="161616"/>
          <w:sz w:val="20"/>
          <w:szCs w:val="20"/>
        </w:rPr>
        <w:t>Veeam</w:t>
      </w:r>
      <w:proofErr w:type="spellEnd"/>
      <w:r w:rsidRPr="00B1731D">
        <w:rPr>
          <w:rFonts w:ascii="Tahoma" w:hAnsi="Tahoma" w:cs="Tahoma"/>
          <w:color w:val="161616"/>
          <w:sz w:val="20"/>
          <w:szCs w:val="20"/>
        </w:rPr>
        <w:t xml:space="preserve"> Cloud Connect offre una soluzione completamente integrata, veloce e sicura per l’esecuzione di backup e ripristini nel cloud.</w:t>
      </w:r>
    </w:p>
    <w:p w:rsidR="00B1731D" w:rsidRPr="00B1731D" w:rsidRDefault="00B1731D" w:rsidP="003E040D">
      <w:pPr>
        <w:pStyle w:val="NormaleWeb"/>
        <w:shd w:val="clear" w:color="auto" w:fill="FFFFFF"/>
        <w:spacing w:before="0" w:beforeAutospacing="0" w:after="0" w:afterAutospacing="0"/>
        <w:jc w:val="both"/>
        <w:textAlignment w:val="baseline"/>
        <w:rPr>
          <w:rFonts w:ascii="Tahoma" w:hAnsi="Tahoma" w:cs="Tahoma"/>
          <w:color w:val="161616"/>
          <w:sz w:val="20"/>
          <w:szCs w:val="20"/>
        </w:rPr>
      </w:pPr>
      <w:r w:rsidRPr="00B1731D">
        <w:rPr>
          <w:rFonts w:ascii="Tahoma" w:hAnsi="Tahoma" w:cs="Tahoma"/>
          <w:color w:val="161616"/>
          <w:sz w:val="20"/>
          <w:szCs w:val="20"/>
        </w:rPr>
        <w:t>Secondo la regola 3-2-1, è necessario conservare tre copie dei dati, su due differenti storage di Backup, con una copia conservata off-site.</w:t>
      </w:r>
    </w:p>
    <w:p w:rsidR="003E040D" w:rsidRDefault="00B1731D" w:rsidP="003E040D">
      <w:pPr>
        <w:pStyle w:val="NormaleWeb"/>
        <w:shd w:val="clear" w:color="auto" w:fill="FFFFFF"/>
        <w:spacing w:before="0" w:beforeAutospacing="0" w:after="0" w:afterAutospacing="0"/>
        <w:jc w:val="both"/>
        <w:textAlignment w:val="baseline"/>
        <w:rPr>
          <w:rFonts w:ascii="Tahoma" w:hAnsi="Tahoma" w:cs="Tahoma"/>
          <w:color w:val="161616"/>
          <w:sz w:val="20"/>
          <w:szCs w:val="20"/>
        </w:rPr>
      </w:pPr>
      <w:r w:rsidRPr="00B1731D">
        <w:rPr>
          <w:rFonts w:ascii="Tahoma" w:hAnsi="Tahoma" w:cs="Tahoma"/>
          <w:color w:val="161616"/>
          <w:sz w:val="20"/>
          <w:szCs w:val="20"/>
        </w:rPr>
        <w:t xml:space="preserve">Con il servizio </w:t>
      </w:r>
      <w:proofErr w:type="spellStart"/>
      <w:r w:rsidRPr="00B1731D">
        <w:rPr>
          <w:rFonts w:ascii="Tahoma" w:hAnsi="Tahoma" w:cs="Tahoma"/>
          <w:color w:val="161616"/>
          <w:sz w:val="20"/>
          <w:szCs w:val="20"/>
        </w:rPr>
        <w:t>Veeam</w:t>
      </w:r>
      <w:proofErr w:type="spellEnd"/>
      <w:r w:rsidRPr="00B1731D">
        <w:rPr>
          <w:rFonts w:ascii="Tahoma" w:hAnsi="Tahoma" w:cs="Tahoma"/>
          <w:color w:val="161616"/>
          <w:sz w:val="20"/>
          <w:szCs w:val="20"/>
        </w:rPr>
        <w:t xml:space="preserve"> Cloud Connect puoi applicare la regola 3-2-1 senza investire tempo e risorse in un sito secondario e senza aumentare l’ampiezza di banda.</w:t>
      </w:r>
    </w:p>
    <w:p w:rsidR="00B1731D" w:rsidRPr="00B1731D" w:rsidRDefault="00B1731D" w:rsidP="003E040D">
      <w:pPr>
        <w:pStyle w:val="NormaleWeb"/>
        <w:shd w:val="clear" w:color="auto" w:fill="FFFFFF"/>
        <w:spacing w:before="0" w:beforeAutospacing="0" w:after="0" w:afterAutospacing="0"/>
        <w:jc w:val="both"/>
        <w:textAlignment w:val="baseline"/>
        <w:rPr>
          <w:rFonts w:ascii="Tahoma" w:hAnsi="Tahoma" w:cs="Tahoma"/>
          <w:color w:val="161616"/>
          <w:sz w:val="20"/>
          <w:szCs w:val="20"/>
        </w:rPr>
      </w:pPr>
      <w:r w:rsidRPr="00B1731D">
        <w:rPr>
          <w:rFonts w:ascii="Tahoma" w:hAnsi="Tahoma" w:cs="Tahoma"/>
          <w:color w:val="161616"/>
          <w:sz w:val="20"/>
          <w:szCs w:val="20"/>
        </w:rPr>
        <w:t>Affidandoti ai servizi di Syplus, puoi sfruttarne i repository per i backup, nonché la tecnologia di accelerazione WAN integrata e tanto altro.</w:t>
      </w:r>
    </w:p>
    <w:p w:rsidR="00B1731D" w:rsidRPr="00B1731D" w:rsidRDefault="00B1731D" w:rsidP="00B1731D">
      <w:pPr>
        <w:rPr>
          <w:rFonts w:ascii="Tahoma" w:eastAsia="Times New Roman" w:hAnsi="Tahoma" w:cs="Tahoma"/>
          <w:color w:val="161616"/>
          <w:sz w:val="20"/>
          <w:szCs w:val="20"/>
          <w:lang w:eastAsia="it-IT"/>
        </w:rPr>
      </w:pPr>
    </w:p>
    <w:sectPr w:rsidR="00B1731D" w:rsidRPr="00B1731D" w:rsidSect="00773C11">
      <w:headerReference w:type="default" r:id="rId13"/>
      <w:pgSz w:w="11900" w:h="16840"/>
      <w:pgMar w:top="1417" w:right="1134" w:bottom="1134" w:left="1134" w:header="708" w:footer="27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50A" w:rsidRDefault="0090650A" w:rsidP="00494C0D">
      <w:pPr>
        <w:spacing w:after="0"/>
      </w:pPr>
      <w:r>
        <w:separator/>
      </w:r>
    </w:p>
  </w:endnote>
  <w:endnote w:type="continuationSeparator" w:id="0">
    <w:p w:rsidR="0090650A" w:rsidRDefault="0090650A" w:rsidP="00494C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50A" w:rsidRDefault="0090650A" w:rsidP="00494C0D">
      <w:pPr>
        <w:spacing w:after="0"/>
      </w:pPr>
      <w:r>
        <w:separator/>
      </w:r>
    </w:p>
  </w:footnote>
  <w:footnote w:type="continuationSeparator" w:id="0">
    <w:p w:rsidR="0090650A" w:rsidRDefault="0090650A" w:rsidP="00494C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233" w:rsidRDefault="00911281">
    <w:pPr>
      <w:pStyle w:val="Intestazione"/>
    </w:pPr>
    <w:r>
      <w:rPr>
        <w:noProof/>
        <w:lang w:eastAsia="it-IT"/>
      </w:rPr>
      <w:drawing>
        <wp:inline distT="0" distB="0" distL="0" distR="0" wp14:anchorId="04441FF6" wp14:editId="448ACE99">
          <wp:extent cx="2609850" cy="609600"/>
          <wp:effectExtent l="0" t="0" r="0" b="0"/>
          <wp:docPr id="5" name="Immagine 5"/>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609600"/>
                  </a:xfrm>
                  <a:prstGeom prst="rect">
                    <a:avLst/>
                  </a:prstGeom>
                  <a:noFill/>
                  <a:ln>
                    <a:noFill/>
                  </a:ln>
                </pic:spPr>
              </pic:pic>
            </a:graphicData>
          </a:graphic>
        </wp:inline>
      </w:drawing>
    </w:r>
    <w:r>
      <w:rPr>
        <w:noProof/>
        <w:lang w:eastAsia="it-IT"/>
      </w:rPr>
      <w:t xml:space="preserve">        </w:t>
    </w:r>
    <w:r w:rsidR="00D32D0C">
      <w:rPr>
        <w:noProof/>
        <w:lang w:eastAsia="it-IT"/>
      </w:rPr>
      <w:t xml:space="preserve">      </w:t>
    </w:r>
    <w:r w:rsidR="004E67BA">
      <w:rPr>
        <w:noProof/>
        <w:lang w:eastAsia="it-IT"/>
      </w:rPr>
      <w:t xml:space="preserve">                </w:t>
    </w:r>
    <w:r w:rsidR="00D32D0C">
      <w:rPr>
        <w:noProof/>
        <w:lang w:eastAsia="it-IT"/>
      </w:rPr>
      <w:t xml:space="preserve">    </w:t>
    </w:r>
    <w:r>
      <w:rPr>
        <w:noProof/>
        <w:lang w:eastAsia="it-I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2E10"/>
    <w:multiLevelType w:val="hybridMultilevel"/>
    <w:tmpl w:val="9BB631B6"/>
    <w:lvl w:ilvl="0" w:tplc="13B20346">
      <w:start w:val="3"/>
      <w:numFmt w:val="bullet"/>
      <w:lvlText w:val="-"/>
      <w:lvlJc w:val="left"/>
      <w:pPr>
        <w:ind w:left="1428" w:hanging="360"/>
      </w:pPr>
      <w:rPr>
        <w:rFonts w:ascii="Calibri" w:eastAsia="Cambria" w:hAnsi="Calibri" w:cs="Calibr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15:restartNumberingAfterBreak="0">
    <w:nsid w:val="0ABB5ED3"/>
    <w:multiLevelType w:val="hybridMultilevel"/>
    <w:tmpl w:val="0B26161C"/>
    <w:lvl w:ilvl="0" w:tplc="13B20346">
      <w:start w:val="3"/>
      <w:numFmt w:val="bullet"/>
      <w:lvlText w:val="-"/>
      <w:lvlJc w:val="left"/>
      <w:pPr>
        <w:ind w:left="1425" w:hanging="360"/>
      </w:pPr>
      <w:rPr>
        <w:rFonts w:ascii="Calibri" w:eastAsia="Cambria" w:hAnsi="Calibri" w:cs="Calibri"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2" w15:restartNumberingAfterBreak="0">
    <w:nsid w:val="0F957F2A"/>
    <w:multiLevelType w:val="multilevel"/>
    <w:tmpl w:val="71E0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34958"/>
    <w:multiLevelType w:val="hybridMultilevel"/>
    <w:tmpl w:val="E2488B94"/>
    <w:lvl w:ilvl="0" w:tplc="13B20346">
      <w:start w:val="3"/>
      <w:numFmt w:val="bullet"/>
      <w:lvlText w:val="-"/>
      <w:lvlJc w:val="left"/>
      <w:pPr>
        <w:ind w:left="1425" w:hanging="360"/>
      </w:pPr>
      <w:rPr>
        <w:rFonts w:ascii="Calibri" w:eastAsia="Cambria" w:hAnsi="Calibri" w:cs="Calibri"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4" w15:restartNumberingAfterBreak="0">
    <w:nsid w:val="153F3BAD"/>
    <w:multiLevelType w:val="multilevel"/>
    <w:tmpl w:val="26A4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5815FD"/>
    <w:multiLevelType w:val="multilevel"/>
    <w:tmpl w:val="70B6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E19E3"/>
    <w:multiLevelType w:val="hybridMultilevel"/>
    <w:tmpl w:val="2AC6381C"/>
    <w:lvl w:ilvl="0" w:tplc="04100001">
      <w:start w:val="1"/>
      <w:numFmt w:val="bullet"/>
      <w:lvlText w:val=""/>
      <w:lvlJc w:val="left"/>
      <w:pPr>
        <w:ind w:left="945" w:hanging="360"/>
      </w:pPr>
      <w:rPr>
        <w:rFonts w:ascii="Symbol" w:hAnsi="Symbol" w:hint="default"/>
      </w:rPr>
    </w:lvl>
    <w:lvl w:ilvl="1" w:tplc="04100003" w:tentative="1">
      <w:start w:val="1"/>
      <w:numFmt w:val="bullet"/>
      <w:lvlText w:val="o"/>
      <w:lvlJc w:val="left"/>
      <w:pPr>
        <w:ind w:left="1665" w:hanging="360"/>
      </w:pPr>
      <w:rPr>
        <w:rFonts w:ascii="Courier New" w:hAnsi="Courier New" w:cs="Courier New" w:hint="default"/>
      </w:rPr>
    </w:lvl>
    <w:lvl w:ilvl="2" w:tplc="04100005" w:tentative="1">
      <w:start w:val="1"/>
      <w:numFmt w:val="bullet"/>
      <w:lvlText w:val=""/>
      <w:lvlJc w:val="left"/>
      <w:pPr>
        <w:ind w:left="2385" w:hanging="360"/>
      </w:pPr>
      <w:rPr>
        <w:rFonts w:ascii="Wingdings" w:hAnsi="Wingdings" w:hint="default"/>
      </w:rPr>
    </w:lvl>
    <w:lvl w:ilvl="3" w:tplc="04100001" w:tentative="1">
      <w:start w:val="1"/>
      <w:numFmt w:val="bullet"/>
      <w:lvlText w:val=""/>
      <w:lvlJc w:val="left"/>
      <w:pPr>
        <w:ind w:left="3105" w:hanging="360"/>
      </w:pPr>
      <w:rPr>
        <w:rFonts w:ascii="Symbol" w:hAnsi="Symbol" w:hint="default"/>
      </w:rPr>
    </w:lvl>
    <w:lvl w:ilvl="4" w:tplc="04100003" w:tentative="1">
      <w:start w:val="1"/>
      <w:numFmt w:val="bullet"/>
      <w:lvlText w:val="o"/>
      <w:lvlJc w:val="left"/>
      <w:pPr>
        <w:ind w:left="3825" w:hanging="360"/>
      </w:pPr>
      <w:rPr>
        <w:rFonts w:ascii="Courier New" w:hAnsi="Courier New" w:cs="Courier New" w:hint="default"/>
      </w:rPr>
    </w:lvl>
    <w:lvl w:ilvl="5" w:tplc="04100005" w:tentative="1">
      <w:start w:val="1"/>
      <w:numFmt w:val="bullet"/>
      <w:lvlText w:val=""/>
      <w:lvlJc w:val="left"/>
      <w:pPr>
        <w:ind w:left="4545" w:hanging="360"/>
      </w:pPr>
      <w:rPr>
        <w:rFonts w:ascii="Wingdings" w:hAnsi="Wingdings" w:hint="default"/>
      </w:rPr>
    </w:lvl>
    <w:lvl w:ilvl="6" w:tplc="04100001" w:tentative="1">
      <w:start w:val="1"/>
      <w:numFmt w:val="bullet"/>
      <w:lvlText w:val=""/>
      <w:lvlJc w:val="left"/>
      <w:pPr>
        <w:ind w:left="5265" w:hanging="360"/>
      </w:pPr>
      <w:rPr>
        <w:rFonts w:ascii="Symbol" w:hAnsi="Symbol" w:hint="default"/>
      </w:rPr>
    </w:lvl>
    <w:lvl w:ilvl="7" w:tplc="04100003" w:tentative="1">
      <w:start w:val="1"/>
      <w:numFmt w:val="bullet"/>
      <w:lvlText w:val="o"/>
      <w:lvlJc w:val="left"/>
      <w:pPr>
        <w:ind w:left="5985" w:hanging="360"/>
      </w:pPr>
      <w:rPr>
        <w:rFonts w:ascii="Courier New" w:hAnsi="Courier New" w:cs="Courier New" w:hint="default"/>
      </w:rPr>
    </w:lvl>
    <w:lvl w:ilvl="8" w:tplc="04100005" w:tentative="1">
      <w:start w:val="1"/>
      <w:numFmt w:val="bullet"/>
      <w:lvlText w:val=""/>
      <w:lvlJc w:val="left"/>
      <w:pPr>
        <w:ind w:left="6705" w:hanging="360"/>
      </w:pPr>
      <w:rPr>
        <w:rFonts w:ascii="Wingdings" w:hAnsi="Wingdings" w:hint="default"/>
      </w:rPr>
    </w:lvl>
  </w:abstractNum>
  <w:abstractNum w:abstractNumId="7" w15:restartNumberingAfterBreak="0">
    <w:nsid w:val="18581B72"/>
    <w:multiLevelType w:val="multilevel"/>
    <w:tmpl w:val="2DE62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5E6886"/>
    <w:multiLevelType w:val="hybridMultilevel"/>
    <w:tmpl w:val="54860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7D60146"/>
    <w:multiLevelType w:val="hybridMultilevel"/>
    <w:tmpl w:val="50786F56"/>
    <w:lvl w:ilvl="0" w:tplc="C8FE43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9EA3717"/>
    <w:multiLevelType w:val="hybridMultilevel"/>
    <w:tmpl w:val="DF9E603E"/>
    <w:lvl w:ilvl="0" w:tplc="13B20346">
      <w:start w:val="3"/>
      <w:numFmt w:val="bullet"/>
      <w:lvlText w:val="-"/>
      <w:lvlJc w:val="left"/>
      <w:pPr>
        <w:ind w:left="720" w:hanging="360"/>
      </w:pPr>
      <w:rPr>
        <w:rFonts w:ascii="Calibri" w:eastAsia="Cambr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A97180C"/>
    <w:multiLevelType w:val="multilevel"/>
    <w:tmpl w:val="7700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C60E2E"/>
    <w:multiLevelType w:val="hybridMultilevel"/>
    <w:tmpl w:val="48880DC8"/>
    <w:lvl w:ilvl="0" w:tplc="13B20346">
      <w:start w:val="3"/>
      <w:numFmt w:val="bullet"/>
      <w:lvlText w:val="-"/>
      <w:lvlJc w:val="left"/>
      <w:pPr>
        <w:ind w:left="1425" w:hanging="360"/>
      </w:pPr>
      <w:rPr>
        <w:rFonts w:ascii="Calibri" w:eastAsia="Cambria" w:hAnsi="Calibri" w:cs="Calibri"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3" w15:restartNumberingAfterBreak="0">
    <w:nsid w:val="344A47A6"/>
    <w:multiLevelType w:val="hybridMultilevel"/>
    <w:tmpl w:val="D8BE8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7EF7E9D"/>
    <w:multiLevelType w:val="hybridMultilevel"/>
    <w:tmpl w:val="E96218F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5" w15:restartNumberingAfterBreak="0">
    <w:nsid w:val="395536B8"/>
    <w:multiLevelType w:val="hybridMultilevel"/>
    <w:tmpl w:val="4F5AAA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0455B08"/>
    <w:multiLevelType w:val="hybridMultilevel"/>
    <w:tmpl w:val="175ED240"/>
    <w:lvl w:ilvl="0" w:tplc="04100001">
      <w:start w:val="1"/>
      <w:numFmt w:val="bullet"/>
      <w:lvlText w:val=""/>
      <w:lvlJc w:val="left"/>
      <w:pPr>
        <w:ind w:left="828" w:hanging="360"/>
      </w:pPr>
      <w:rPr>
        <w:rFonts w:ascii="Symbol" w:hAnsi="Symbol"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17" w15:restartNumberingAfterBreak="0">
    <w:nsid w:val="412850B5"/>
    <w:multiLevelType w:val="hybridMultilevel"/>
    <w:tmpl w:val="7938C65C"/>
    <w:lvl w:ilvl="0" w:tplc="13B20346">
      <w:start w:val="3"/>
      <w:numFmt w:val="bullet"/>
      <w:lvlText w:val="-"/>
      <w:lvlJc w:val="left"/>
      <w:pPr>
        <w:ind w:left="1428" w:hanging="360"/>
      </w:pPr>
      <w:rPr>
        <w:rFonts w:ascii="Calibri" w:eastAsia="Cambria" w:hAnsi="Calibri" w:cs="Calibr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8" w15:restartNumberingAfterBreak="0">
    <w:nsid w:val="422E1510"/>
    <w:multiLevelType w:val="hybridMultilevel"/>
    <w:tmpl w:val="261A0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CDA12E8"/>
    <w:multiLevelType w:val="hybridMultilevel"/>
    <w:tmpl w:val="F5544914"/>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0" w15:restartNumberingAfterBreak="0">
    <w:nsid w:val="4CFE6A9A"/>
    <w:multiLevelType w:val="multilevel"/>
    <w:tmpl w:val="AEEC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7D57D5"/>
    <w:multiLevelType w:val="hybridMultilevel"/>
    <w:tmpl w:val="B27CCB82"/>
    <w:lvl w:ilvl="0" w:tplc="13B20346">
      <w:start w:val="3"/>
      <w:numFmt w:val="bullet"/>
      <w:lvlText w:val="-"/>
      <w:lvlJc w:val="left"/>
      <w:pPr>
        <w:ind w:left="1428" w:hanging="360"/>
      </w:pPr>
      <w:rPr>
        <w:rFonts w:ascii="Calibri" w:eastAsia="Cambria" w:hAnsi="Calibri" w:cs="Calibr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4FC206E8"/>
    <w:multiLevelType w:val="hybridMultilevel"/>
    <w:tmpl w:val="D7CA07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00C2E33"/>
    <w:multiLevelType w:val="hybridMultilevel"/>
    <w:tmpl w:val="2460E7B0"/>
    <w:lvl w:ilvl="0" w:tplc="13B20346">
      <w:start w:val="3"/>
      <w:numFmt w:val="bullet"/>
      <w:lvlText w:val="-"/>
      <w:lvlJc w:val="left"/>
      <w:pPr>
        <w:ind w:left="1428" w:hanging="360"/>
      </w:pPr>
      <w:rPr>
        <w:rFonts w:ascii="Calibri" w:eastAsia="Cambria" w:hAnsi="Calibri" w:cs="Calibr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4" w15:restartNumberingAfterBreak="0">
    <w:nsid w:val="52E15B02"/>
    <w:multiLevelType w:val="hybridMultilevel"/>
    <w:tmpl w:val="2C8696C8"/>
    <w:lvl w:ilvl="0" w:tplc="13B20346">
      <w:start w:val="3"/>
      <w:numFmt w:val="bullet"/>
      <w:lvlText w:val="-"/>
      <w:lvlJc w:val="left"/>
      <w:pPr>
        <w:ind w:left="1425" w:hanging="360"/>
      </w:pPr>
      <w:rPr>
        <w:rFonts w:ascii="Calibri" w:eastAsia="Cambria" w:hAnsi="Calibri" w:cs="Calibri"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25" w15:restartNumberingAfterBreak="0">
    <w:nsid w:val="581446DF"/>
    <w:multiLevelType w:val="hybridMultilevel"/>
    <w:tmpl w:val="210AE5DC"/>
    <w:lvl w:ilvl="0" w:tplc="C8FE43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3E91B5E"/>
    <w:multiLevelType w:val="multilevel"/>
    <w:tmpl w:val="47F4F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C41031"/>
    <w:multiLevelType w:val="multilevel"/>
    <w:tmpl w:val="9D50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0C5B17"/>
    <w:multiLevelType w:val="hybridMultilevel"/>
    <w:tmpl w:val="AC0262AE"/>
    <w:lvl w:ilvl="0" w:tplc="13B20346">
      <w:start w:val="3"/>
      <w:numFmt w:val="bullet"/>
      <w:lvlText w:val="-"/>
      <w:lvlJc w:val="left"/>
      <w:pPr>
        <w:ind w:left="1428" w:hanging="360"/>
      </w:pPr>
      <w:rPr>
        <w:rFonts w:ascii="Calibri" w:eastAsia="Cambria" w:hAnsi="Calibri" w:cs="Calibr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9" w15:restartNumberingAfterBreak="0">
    <w:nsid w:val="72921FDC"/>
    <w:multiLevelType w:val="hybridMultilevel"/>
    <w:tmpl w:val="EB3E580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0" w15:restartNumberingAfterBreak="0">
    <w:nsid w:val="7D090E3A"/>
    <w:multiLevelType w:val="hybridMultilevel"/>
    <w:tmpl w:val="DA2EAF46"/>
    <w:lvl w:ilvl="0" w:tplc="13B20346">
      <w:start w:val="3"/>
      <w:numFmt w:val="bullet"/>
      <w:lvlText w:val="-"/>
      <w:lvlJc w:val="left"/>
      <w:pPr>
        <w:ind w:left="1428" w:hanging="360"/>
      </w:pPr>
      <w:rPr>
        <w:rFonts w:ascii="Calibri" w:eastAsia="Cambria" w:hAnsi="Calibri" w:cs="Calibr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1" w15:restartNumberingAfterBreak="0">
    <w:nsid w:val="7E2C36CF"/>
    <w:multiLevelType w:val="hybridMultilevel"/>
    <w:tmpl w:val="B1B031CE"/>
    <w:lvl w:ilvl="0" w:tplc="13B20346">
      <w:start w:val="3"/>
      <w:numFmt w:val="bullet"/>
      <w:lvlText w:val="-"/>
      <w:lvlJc w:val="left"/>
      <w:pPr>
        <w:ind w:left="1425" w:hanging="360"/>
      </w:pPr>
      <w:rPr>
        <w:rFonts w:ascii="Calibri" w:eastAsia="Cambria" w:hAnsi="Calibri" w:cs="Calibri"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32" w15:restartNumberingAfterBreak="0">
    <w:nsid w:val="7F0F4426"/>
    <w:multiLevelType w:val="multilevel"/>
    <w:tmpl w:val="7406AE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FE004B"/>
    <w:multiLevelType w:val="multilevel"/>
    <w:tmpl w:val="F6B29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13"/>
  </w:num>
  <w:num w:numId="4">
    <w:abstractNumId w:val="33"/>
  </w:num>
  <w:num w:numId="5">
    <w:abstractNumId w:val="20"/>
  </w:num>
  <w:num w:numId="6">
    <w:abstractNumId w:val="7"/>
  </w:num>
  <w:num w:numId="7">
    <w:abstractNumId w:val="4"/>
  </w:num>
  <w:num w:numId="8">
    <w:abstractNumId w:val="2"/>
  </w:num>
  <w:num w:numId="9">
    <w:abstractNumId w:val="18"/>
  </w:num>
  <w:num w:numId="10">
    <w:abstractNumId w:val="6"/>
  </w:num>
  <w:num w:numId="11">
    <w:abstractNumId w:val="16"/>
  </w:num>
  <w:num w:numId="12">
    <w:abstractNumId w:val="14"/>
  </w:num>
  <w:num w:numId="13">
    <w:abstractNumId w:val="8"/>
  </w:num>
  <w:num w:numId="14">
    <w:abstractNumId w:val="9"/>
  </w:num>
  <w:num w:numId="15">
    <w:abstractNumId w:val="10"/>
  </w:num>
  <w:num w:numId="16">
    <w:abstractNumId w:val="25"/>
  </w:num>
  <w:num w:numId="17">
    <w:abstractNumId w:val="23"/>
  </w:num>
  <w:num w:numId="18">
    <w:abstractNumId w:val="24"/>
  </w:num>
  <w:num w:numId="19">
    <w:abstractNumId w:val="21"/>
  </w:num>
  <w:num w:numId="20">
    <w:abstractNumId w:val="17"/>
  </w:num>
  <w:num w:numId="21">
    <w:abstractNumId w:val="0"/>
  </w:num>
  <w:num w:numId="22">
    <w:abstractNumId w:val="31"/>
  </w:num>
  <w:num w:numId="23">
    <w:abstractNumId w:val="28"/>
  </w:num>
  <w:num w:numId="24">
    <w:abstractNumId w:val="29"/>
  </w:num>
  <w:num w:numId="25">
    <w:abstractNumId w:val="3"/>
  </w:num>
  <w:num w:numId="26">
    <w:abstractNumId w:val="12"/>
  </w:num>
  <w:num w:numId="27">
    <w:abstractNumId w:val="1"/>
  </w:num>
  <w:num w:numId="28">
    <w:abstractNumId w:val="30"/>
  </w:num>
  <w:num w:numId="29">
    <w:abstractNumId w:val="5"/>
  </w:num>
  <w:num w:numId="30">
    <w:abstractNumId w:val="26"/>
  </w:num>
  <w:num w:numId="31">
    <w:abstractNumId w:val="27"/>
  </w:num>
  <w:num w:numId="32">
    <w:abstractNumId w:val="22"/>
  </w:num>
  <w:num w:numId="33">
    <w:abstractNumId w:val="1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8AF"/>
    <w:rsid w:val="000301C7"/>
    <w:rsid w:val="000401BA"/>
    <w:rsid w:val="00047EA4"/>
    <w:rsid w:val="000725FA"/>
    <w:rsid w:val="0007457A"/>
    <w:rsid w:val="00096FBB"/>
    <w:rsid w:val="000A470F"/>
    <w:rsid w:val="000C087F"/>
    <w:rsid w:val="000C125E"/>
    <w:rsid w:val="000E05F6"/>
    <w:rsid w:val="00100486"/>
    <w:rsid w:val="00166E5D"/>
    <w:rsid w:val="0018115B"/>
    <w:rsid w:val="001B30CE"/>
    <w:rsid w:val="001C0952"/>
    <w:rsid w:val="001D46E9"/>
    <w:rsid w:val="002025D4"/>
    <w:rsid w:val="00212BEA"/>
    <w:rsid w:val="00231233"/>
    <w:rsid w:val="002758AD"/>
    <w:rsid w:val="00284AD7"/>
    <w:rsid w:val="002A161D"/>
    <w:rsid w:val="002A1A96"/>
    <w:rsid w:val="002B3990"/>
    <w:rsid w:val="002C7253"/>
    <w:rsid w:val="002E75DD"/>
    <w:rsid w:val="00306C0A"/>
    <w:rsid w:val="003222DA"/>
    <w:rsid w:val="00354834"/>
    <w:rsid w:val="00366407"/>
    <w:rsid w:val="003E040D"/>
    <w:rsid w:val="00417FC3"/>
    <w:rsid w:val="004439CB"/>
    <w:rsid w:val="00452394"/>
    <w:rsid w:val="00452992"/>
    <w:rsid w:val="00494BF7"/>
    <w:rsid w:val="00494C0D"/>
    <w:rsid w:val="004A0EB3"/>
    <w:rsid w:val="004A675A"/>
    <w:rsid w:val="004A6F4D"/>
    <w:rsid w:val="004B1CD3"/>
    <w:rsid w:val="004C57B8"/>
    <w:rsid w:val="004E67BA"/>
    <w:rsid w:val="004F22F5"/>
    <w:rsid w:val="00532D75"/>
    <w:rsid w:val="00570633"/>
    <w:rsid w:val="005844AF"/>
    <w:rsid w:val="005934AE"/>
    <w:rsid w:val="00596AC6"/>
    <w:rsid w:val="005A60BB"/>
    <w:rsid w:val="005B798B"/>
    <w:rsid w:val="005C544A"/>
    <w:rsid w:val="005D2976"/>
    <w:rsid w:val="00605214"/>
    <w:rsid w:val="006110F0"/>
    <w:rsid w:val="00623448"/>
    <w:rsid w:val="00642926"/>
    <w:rsid w:val="00665165"/>
    <w:rsid w:val="006912EC"/>
    <w:rsid w:val="00696D05"/>
    <w:rsid w:val="006B00B8"/>
    <w:rsid w:val="00707736"/>
    <w:rsid w:val="007114EF"/>
    <w:rsid w:val="00723D3E"/>
    <w:rsid w:val="0073086E"/>
    <w:rsid w:val="00734A21"/>
    <w:rsid w:val="00751A50"/>
    <w:rsid w:val="00756165"/>
    <w:rsid w:val="00763CA5"/>
    <w:rsid w:val="00773C11"/>
    <w:rsid w:val="00784C25"/>
    <w:rsid w:val="00787E95"/>
    <w:rsid w:val="007C2255"/>
    <w:rsid w:val="007D0085"/>
    <w:rsid w:val="007D1307"/>
    <w:rsid w:val="007D64ED"/>
    <w:rsid w:val="008206B6"/>
    <w:rsid w:val="0083706F"/>
    <w:rsid w:val="008444EC"/>
    <w:rsid w:val="00857DA6"/>
    <w:rsid w:val="00862ABA"/>
    <w:rsid w:val="008A3E83"/>
    <w:rsid w:val="008C0C1D"/>
    <w:rsid w:val="008C6821"/>
    <w:rsid w:val="008F2558"/>
    <w:rsid w:val="00901444"/>
    <w:rsid w:val="0090650A"/>
    <w:rsid w:val="009109E9"/>
    <w:rsid w:val="00911281"/>
    <w:rsid w:val="009721CB"/>
    <w:rsid w:val="009A2E07"/>
    <w:rsid w:val="009B14C5"/>
    <w:rsid w:val="009B433B"/>
    <w:rsid w:val="009D5549"/>
    <w:rsid w:val="009E64C2"/>
    <w:rsid w:val="00A00170"/>
    <w:rsid w:val="00A222CC"/>
    <w:rsid w:val="00A845C7"/>
    <w:rsid w:val="00AD08AF"/>
    <w:rsid w:val="00AD405F"/>
    <w:rsid w:val="00B03624"/>
    <w:rsid w:val="00B05E3E"/>
    <w:rsid w:val="00B1731D"/>
    <w:rsid w:val="00B34307"/>
    <w:rsid w:val="00B34FF1"/>
    <w:rsid w:val="00B44BE6"/>
    <w:rsid w:val="00B62F41"/>
    <w:rsid w:val="00BA58DC"/>
    <w:rsid w:val="00BC0F3C"/>
    <w:rsid w:val="00BD0E64"/>
    <w:rsid w:val="00BF153E"/>
    <w:rsid w:val="00C204A8"/>
    <w:rsid w:val="00C2613E"/>
    <w:rsid w:val="00C51FC9"/>
    <w:rsid w:val="00C55C2F"/>
    <w:rsid w:val="00C87773"/>
    <w:rsid w:val="00CB2844"/>
    <w:rsid w:val="00CD0387"/>
    <w:rsid w:val="00CD2C47"/>
    <w:rsid w:val="00CF4CFB"/>
    <w:rsid w:val="00D32D0C"/>
    <w:rsid w:val="00D558C1"/>
    <w:rsid w:val="00D661C8"/>
    <w:rsid w:val="00D918A5"/>
    <w:rsid w:val="00D942D2"/>
    <w:rsid w:val="00D9523D"/>
    <w:rsid w:val="00DB0C3B"/>
    <w:rsid w:val="00DC3804"/>
    <w:rsid w:val="00DE456A"/>
    <w:rsid w:val="00DE7B22"/>
    <w:rsid w:val="00E10FA3"/>
    <w:rsid w:val="00E12796"/>
    <w:rsid w:val="00E325AD"/>
    <w:rsid w:val="00E421B0"/>
    <w:rsid w:val="00EB127B"/>
    <w:rsid w:val="00EC7DA0"/>
    <w:rsid w:val="00F278D0"/>
    <w:rsid w:val="00F766B1"/>
    <w:rsid w:val="00FA49D4"/>
    <w:rsid w:val="00FB2DAF"/>
    <w:rsid w:val="00FB4BFC"/>
    <w:rsid w:val="00FF7504"/>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EC4636"/>
  <w15:docId w15:val="{C3C35808-AAC2-455C-A626-D43FE439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B1731D"/>
    <w:pPr>
      <w:spacing w:after="200"/>
    </w:pPr>
    <w:rPr>
      <w:sz w:val="24"/>
      <w:szCs w:val="24"/>
      <w:lang w:eastAsia="en-US"/>
    </w:rPr>
  </w:style>
  <w:style w:type="paragraph" w:styleId="Titolo1">
    <w:name w:val="heading 1"/>
    <w:basedOn w:val="Normale"/>
    <w:next w:val="Normale"/>
    <w:link w:val="Titolo1Carattere"/>
    <w:qFormat/>
    <w:rsid w:val="009E64C2"/>
    <w:pPr>
      <w:keepNext/>
      <w:spacing w:after="0"/>
      <w:outlineLvl w:val="0"/>
    </w:pPr>
    <w:rPr>
      <w:rFonts w:ascii="Arial Narrow" w:eastAsia="Times New Roman" w:hAnsi="Arial Narrow" w:cs="Arial"/>
      <w:b/>
      <w:bCs/>
      <w:sz w:val="18"/>
      <w:szCs w:val="20"/>
      <w:lang w:eastAsia="it-IT"/>
    </w:rPr>
  </w:style>
  <w:style w:type="paragraph" w:styleId="Titolo2">
    <w:name w:val="heading 2"/>
    <w:basedOn w:val="Normale"/>
    <w:next w:val="Normale"/>
    <w:link w:val="Titolo2Carattere"/>
    <w:qFormat/>
    <w:rsid w:val="00B34FF1"/>
    <w:pPr>
      <w:keepNext/>
      <w:spacing w:before="240" w:after="60"/>
      <w:outlineLvl w:val="1"/>
    </w:pPr>
    <w:rPr>
      <w:rFonts w:ascii="Arial" w:eastAsia="Times New Roman" w:hAnsi="Arial" w:cs="Arial"/>
      <w:b/>
      <w:bCs/>
      <w:i/>
      <w:iCs/>
      <w:sz w:val="28"/>
      <w:szCs w:val="28"/>
      <w:lang w:eastAsia="it-IT"/>
    </w:rPr>
  </w:style>
  <w:style w:type="paragraph" w:styleId="Titolo3">
    <w:name w:val="heading 3"/>
    <w:basedOn w:val="Normale"/>
    <w:next w:val="Normale"/>
    <w:link w:val="Titolo3Carattere"/>
    <w:uiPriority w:val="9"/>
    <w:unhideWhenUsed/>
    <w:qFormat/>
    <w:rsid w:val="00B1731D"/>
    <w:pPr>
      <w:keepNext/>
      <w:keepLines/>
      <w:spacing w:before="40" w:after="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B1731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94C0D"/>
    <w:pPr>
      <w:tabs>
        <w:tab w:val="center" w:pos="4819"/>
        <w:tab w:val="right" w:pos="9638"/>
      </w:tabs>
    </w:pPr>
  </w:style>
  <w:style w:type="character" w:customStyle="1" w:styleId="IntestazioneCarattere">
    <w:name w:val="Intestazione Carattere"/>
    <w:link w:val="Intestazione"/>
    <w:uiPriority w:val="99"/>
    <w:rsid w:val="00494C0D"/>
    <w:rPr>
      <w:sz w:val="24"/>
      <w:szCs w:val="24"/>
      <w:lang w:eastAsia="en-US"/>
    </w:rPr>
  </w:style>
  <w:style w:type="paragraph" w:styleId="Pidipagina">
    <w:name w:val="footer"/>
    <w:basedOn w:val="Normale"/>
    <w:link w:val="PidipaginaCarattere"/>
    <w:uiPriority w:val="99"/>
    <w:unhideWhenUsed/>
    <w:rsid w:val="00494C0D"/>
    <w:pPr>
      <w:tabs>
        <w:tab w:val="center" w:pos="4819"/>
        <w:tab w:val="right" w:pos="9638"/>
      </w:tabs>
    </w:pPr>
  </w:style>
  <w:style w:type="character" w:customStyle="1" w:styleId="PidipaginaCarattere">
    <w:name w:val="Piè di pagina Carattere"/>
    <w:link w:val="Pidipagina"/>
    <w:uiPriority w:val="99"/>
    <w:rsid w:val="00494C0D"/>
    <w:rPr>
      <w:sz w:val="24"/>
      <w:szCs w:val="24"/>
      <w:lang w:eastAsia="en-US"/>
    </w:rPr>
  </w:style>
  <w:style w:type="paragraph" w:styleId="Testofumetto">
    <w:name w:val="Balloon Text"/>
    <w:basedOn w:val="Normale"/>
    <w:link w:val="TestofumettoCarattere"/>
    <w:uiPriority w:val="99"/>
    <w:semiHidden/>
    <w:unhideWhenUsed/>
    <w:rsid w:val="009B433B"/>
    <w:pPr>
      <w:spacing w:after="0"/>
    </w:pPr>
    <w:rPr>
      <w:rFonts w:ascii="Tahoma" w:hAnsi="Tahoma" w:cs="Tahoma"/>
      <w:sz w:val="16"/>
      <w:szCs w:val="16"/>
    </w:rPr>
  </w:style>
  <w:style w:type="character" w:customStyle="1" w:styleId="TestofumettoCarattere">
    <w:name w:val="Testo fumetto Carattere"/>
    <w:link w:val="Testofumetto"/>
    <w:uiPriority w:val="99"/>
    <w:semiHidden/>
    <w:rsid w:val="009B433B"/>
    <w:rPr>
      <w:rFonts w:ascii="Tahoma" w:hAnsi="Tahoma" w:cs="Tahoma"/>
      <w:sz w:val="16"/>
      <w:szCs w:val="16"/>
      <w:lang w:eastAsia="en-US"/>
    </w:rPr>
  </w:style>
  <w:style w:type="paragraph" w:customStyle="1" w:styleId="CM17">
    <w:name w:val="CM17"/>
    <w:basedOn w:val="Normale"/>
    <w:next w:val="Normale"/>
    <w:rsid w:val="009E64C2"/>
    <w:pPr>
      <w:widowControl w:val="0"/>
      <w:autoSpaceDE w:val="0"/>
      <w:autoSpaceDN w:val="0"/>
      <w:adjustRightInd w:val="0"/>
      <w:spacing w:after="68"/>
    </w:pPr>
    <w:rPr>
      <w:rFonts w:ascii="Arial" w:eastAsia="Times New Roman" w:hAnsi="Arial"/>
      <w:lang w:eastAsia="it-IT"/>
    </w:rPr>
  </w:style>
  <w:style w:type="character" w:customStyle="1" w:styleId="Titolo1Carattere">
    <w:name w:val="Titolo 1 Carattere"/>
    <w:link w:val="Titolo1"/>
    <w:rsid w:val="009E64C2"/>
    <w:rPr>
      <w:rFonts w:ascii="Arial Narrow" w:eastAsia="Times New Roman" w:hAnsi="Arial Narrow" w:cs="Arial"/>
      <w:b/>
      <w:bCs/>
      <w:sz w:val="18"/>
    </w:rPr>
  </w:style>
  <w:style w:type="paragraph" w:styleId="Testonormale">
    <w:name w:val="Plain Text"/>
    <w:basedOn w:val="Normale"/>
    <w:link w:val="TestonormaleCarattere"/>
    <w:rsid w:val="009E64C2"/>
    <w:pPr>
      <w:spacing w:after="0"/>
    </w:pPr>
    <w:rPr>
      <w:rFonts w:ascii="Courier New" w:eastAsia="Times New Roman" w:hAnsi="Courier New"/>
      <w:sz w:val="20"/>
      <w:szCs w:val="20"/>
      <w:lang w:eastAsia="it-IT"/>
    </w:rPr>
  </w:style>
  <w:style w:type="character" w:customStyle="1" w:styleId="TestonormaleCarattere">
    <w:name w:val="Testo normale Carattere"/>
    <w:link w:val="Testonormale"/>
    <w:rsid w:val="009E64C2"/>
    <w:rPr>
      <w:rFonts w:ascii="Courier New" w:eastAsia="Times New Roman" w:hAnsi="Courier New"/>
    </w:rPr>
  </w:style>
  <w:style w:type="paragraph" w:styleId="Corpotesto">
    <w:name w:val="Body Text"/>
    <w:basedOn w:val="Normale"/>
    <w:link w:val="CorpotestoCarattere"/>
    <w:rsid w:val="004A675A"/>
    <w:pPr>
      <w:spacing w:after="0"/>
    </w:pPr>
    <w:rPr>
      <w:rFonts w:ascii="Arial Narrow" w:eastAsia="Times New Roman" w:hAnsi="Arial Narrow"/>
      <w:sz w:val="18"/>
      <w:lang w:eastAsia="it-IT"/>
    </w:rPr>
  </w:style>
  <w:style w:type="character" w:customStyle="1" w:styleId="CorpotestoCarattere">
    <w:name w:val="Corpo testo Carattere"/>
    <w:link w:val="Corpotesto"/>
    <w:rsid w:val="004A675A"/>
    <w:rPr>
      <w:rFonts w:ascii="Arial Narrow" w:eastAsia="Times New Roman" w:hAnsi="Arial Narrow"/>
      <w:sz w:val="18"/>
      <w:szCs w:val="24"/>
    </w:rPr>
  </w:style>
  <w:style w:type="paragraph" w:styleId="NormaleWeb">
    <w:name w:val="Normal (Web)"/>
    <w:basedOn w:val="Normale"/>
    <w:uiPriority w:val="99"/>
    <w:unhideWhenUsed/>
    <w:rsid w:val="008C6821"/>
    <w:pPr>
      <w:spacing w:before="100" w:beforeAutospacing="1" w:after="100" w:afterAutospacing="1"/>
    </w:pPr>
    <w:rPr>
      <w:rFonts w:ascii="Times New Roman" w:eastAsia="Times New Roman" w:hAnsi="Times New Roman"/>
      <w:lang w:eastAsia="it-IT"/>
    </w:rPr>
  </w:style>
  <w:style w:type="character" w:styleId="Enfasigrassetto">
    <w:name w:val="Strong"/>
    <w:uiPriority w:val="22"/>
    <w:qFormat/>
    <w:rsid w:val="008C6821"/>
    <w:rPr>
      <w:b/>
      <w:bCs/>
    </w:rPr>
  </w:style>
  <w:style w:type="character" w:customStyle="1" w:styleId="apple-converted-space">
    <w:name w:val="apple-converted-space"/>
    <w:rsid w:val="008C6821"/>
  </w:style>
  <w:style w:type="character" w:styleId="Enfasicorsivo">
    <w:name w:val="Emphasis"/>
    <w:uiPriority w:val="20"/>
    <w:qFormat/>
    <w:rsid w:val="008C6821"/>
    <w:rPr>
      <w:i/>
      <w:iCs/>
    </w:rPr>
  </w:style>
  <w:style w:type="table" w:styleId="Grigliatabella">
    <w:name w:val="Table Grid"/>
    <w:basedOn w:val="Tabellanormale"/>
    <w:uiPriority w:val="39"/>
    <w:rsid w:val="00443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link w:val="Titolo2"/>
    <w:rsid w:val="00B34FF1"/>
    <w:rPr>
      <w:rFonts w:ascii="Arial" w:eastAsia="Times New Roman" w:hAnsi="Arial" w:cs="Arial"/>
      <w:b/>
      <w:bCs/>
      <w:i/>
      <w:iCs/>
      <w:sz w:val="28"/>
      <w:szCs w:val="28"/>
    </w:rPr>
  </w:style>
  <w:style w:type="paragraph" w:customStyle="1" w:styleId="Default">
    <w:name w:val="Default"/>
    <w:rsid w:val="00B34FF1"/>
    <w:pPr>
      <w:widowControl w:val="0"/>
      <w:autoSpaceDE w:val="0"/>
      <w:autoSpaceDN w:val="0"/>
      <w:adjustRightInd w:val="0"/>
    </w:pPr>
    <w:rPr>
      <w:rFonts w:ascii="Arial" w:eastAsia="Times New Roman" w:hAnsi="Arial" w:cs="Arial"/>
      <w:color w:val="000000"/>
      <w:sz w:val="24"/>
      <w:szCs w:val="24"/>
    </w:rPr>
  </w:style>
  <w:style w:type="paragraph" w:styleId="Corpodeltesto2">
    <w:name w:val="Body Text 2"/>
    <w:basedOn w:val="Normale"/>
    <w:link w:val="Corpodeltesto2Carattere"/>
    <w:rsid w:val="00B34FF1"/>
    <w:pPr>
      <w:spacing w:after="120" w:line="480" w:lineRule="auto"/>
    </w:pPr>
    <w:rPr>
      <w:rFonts w:ascii="Times New Roman" w:eastAsia="Times New Roman" w:hAnsi="Times New Roman"/>
      <w:lang w:eastAsia="it-IT"/>
    </w:rPr>
  </w:style>
  <w:style w:type="character" w:customStyle="1" w:styleId="Corpodeltesto2Carattere">
    <w:name w:val="Corpo del testo 2 Carattere"/>
    <w:link w:val="Corpodeltesto2"/>
    <w:rsid w:val="00B34FF1"/>
    <w:rPr>
      <w:rFonts w:ascii="Times New Roman" w:eastAsia="Times New Roman" w:hAnsi="Times New Roman"/>
      <w:sz w:val="24"/>
      <w:szCs w:val="24"/>
    </w:rPr>
  </w:style>
  <w:style w:type="paragraph" w:styleId="Paragrafoelenco">
    <w:name w:val="List Paragraph"/>
    <w:basedOn w:val="Normale"/>
    <w:uiPriority w:val="72"/>
    <w:qFormat/>
    <w:rsid w:val="005C544A"/>
    <w:pPr>
      <w:ind w:left="708"/>
    </w:pPr>
  </w:style>
  <w:style w:type="table" w:customStyle="1" w:styleId="Grigliatabella1">
    <w:name w:val="Griglia tabella1"/>
    <w:basedOn w:val="Tabellanormale"/>
    <w:next w:val="Grigliatabella"/>
    <w:uiPriority w:val="59"/>
    <w:rsid w:val="005A60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eet-address">
    <w:name w:val="street-address"/>
    <w:basedOn w:val="Carpredefinitoparagrafo"/>
    <w:rsid w:val="0083706F"/>
  </w:style>
  <w:style w:type="character" w:customStyle="1" w:styleId="locality">
    <w:name w:val="locality"/>
    <w:basedOn w:val="Carpredefinitoparagrafo"/>
    <w:rsid w:val="0083706F"/>
  </w:style>
  <w:style w:type="character" w:customStyle="1" w:styleId="label">
    <w:name w:val="label"/>
    <w:basedOn w:val="Carpredefinitoparagrafo"/>
    <w:rsid w:val="001C0952"/>
  </w:style>
  <w:style w:type="character" w:customStyle="1" w:styleId="Titolo3Carattere">
    <w:name w:val="Titolo 3 Carattere"/>
    <w:basedOn w:val="Carpredefinitoparagrafo"/>
    <w:link w:val="Titolo3"/>
    <w:uiPriority w:val="9"/>
    <w:rsid w:val="00B1731D"/>
    <w:rPr>
      <w:rFonts w:asciiTheme="majorHAnsi" w:eastAsiaTheme="majorEastAsia" w:hAnsiTheme="majorHAnsi" w:cstheme="majorBidi"/>
      <w:color w:val="243F60" w:themeColor="accent1" w:themeShade="7F"/>
      <w:sz w:val="24"/>
      <w:szCs w:val="24"/>
      <w:lang w:eastAsia="en-US"/>
    </w:rPr>
  </w:style>
  <w:style w:type="character" w:customStyle="1" w:styleId="Titolo4Carattere">
    <w:name w:val="Titolo 4 Carattere"/>
    <w:basedOn w:val="Carpredefinitoparagrafo"/>
    <w:link w:val="Titolo4"/>
    <w:uiPriority w:val="9"/>
    <w:semiHidden/>
    <w:rsid w:val="00B1731D"/>
    <w:rPr>
      <w:rFonts w:asciiTheme="majorHAnsi" w:eastAsiaTheme="majorEastAsia" w:hAnsiTheme="majorHAnsi" w:cstheme="majorBidi"/>
      <w:i/>
      <w:iCs/>
      <w:color w:val="365F91" w:themeColor="accent1" w:themeShade="BF"/>
      <w:sz w:val="24"/>
      <w:szCs w:val="24"/>
      <w:lang w:eastAsia="en-US"/>
    </w:rPr>
  </w:style>
  <w:style w:type="character" w:customStyle="1" w:styleId="reg">
    <w:name w:val="reg"/>
    <w:basedOn w:val="Carpredefinitoparagrafo"/>
    <w:rsid w:val="00B17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199787">
      <w:bodyDiv w:val="1"/>
      <w:marLeft w:val="0"/>
      <w:marRight w:val="0"/>
      <w:marTop w:val="0"/>
      <w:marBottom w:val="0"/>
      <w:divBdr>
        <w:top w:val="none" w:sz="0" w:space="0" w:color="auto"/>
        <w:left w:val="none" w:sz="0" w:space="0" w:color="auto"/>
        <w:bottom w:val="none" w:sz="0" w:space="0" w:color="auto"/>
        <w:right w:val="none" w:sz="0" w:space="0" w:color="auto"/>
      </w:divBdr>
    </w:div>
    <w:div w:id="395783625">
      <w:bodyDiv w:val="1"/>
      <w:marLeft w:val="0"/>
      <w:marRight w:val="0"/>
      <w:marTop w:val="0"/>
      <w:marBottom w:val="0"/>
      <w:divBdr>
        <w:top w:val="none" w:sz="0" w:space="0" w:color="auto"/>
        <w:left w:val="none" w:sz="0" w:space="0" w:color="auto"/>
        <w:bottom w:val="none" w:sz="0" w:space="0" w:color="auto"/>
        <w:right w:val="none" w:sz="0" w:space="0" w:color="auto"/>
      </w:divBdr>
      <w:divsChild>
        <w:div w:id="1435129379">
          <w:marLeft w:val="0"/>
          <w:marRight w:val="0"/>
          <w:marTop w:val="0"/>
          <w:marBottom w:val="0"/>
          <w:divBdr>
            <w:top w:val="none" w:sz="0" w:space="0" w:color="auto"/>
            <w:left w:val="none" w:sz="0" w:space="0" w:color="auto"/>
            <w:bottom w:val="none" w:sz="0" w:space="0" w:color="auto"/>
            <w:right w:val="none" w:sz="0" w:space="0" w:color="auto"/>
          </w:divBdr>
        </w:div>
        <w:div w:id="2066292350">
          <w:marLeft w:val="0"/>
          <w:marRight w:val="0"/>
          <w:marTop w:val="0"/>
          <w:marBottom w:val="0"/>
          <w:divBdr>
            <w:top w:val="none" w:sz="0" w:space="0" w:color="auto"/>
            <w:left w:val="none" w:sz="0" w:space="0" w:color="auto"/>
            <w:bottom w:val="none" w:sz="0" w:space="0" w:color="auto"/>
            <w:right w:val="none" w:sz="0" w:space="0" w:color="auto"/>
          </w:divBdr>
        </w:div>
      </w:divsChild>
    </w:div>
    <w:div w:id="596597239">
      <w:bodyDiv w:val="1"/>
      <w:marLeft w:val="0"/>
      <w:marRight w:val="0"/>
      <w:marTop w:val="0"/>
      <w:marBottom w:val="0"/>
      <w:divBdr>
        <w:top w:val="none" w:sz="0" w:space="0" w:color="auto"/>
        <w:left w:val="none" w:sz="0" w:space="0" w:color="auto"/>
        <w:bottom w:val="none" w:sz="0" w:space="0" w:color="auto"/>
        <w:right w:val="none" w:sz="0" w:space="0" w:color="auto"/>
      </w:divBdr>
    </w:div>
    <w:div w:id="826361892">
      <w:bodyDiv w:val="1"/>
      <w:marLeft w:val="0"/>
      <w:marRight w:val="0"/>
      <w:marTop w:val="0"/>
      <w:marBottom w:val="0"/>
      <w:divBdr>
        <w:top w:val="none" w:sz="0" w:space="0" w:color="auto"/>
        <w:left w:val="none" w:sz="0" w:space="0" w:color="auto"/>
        <w:bottom w:val="none" w:sz="0" w:space="0" w:color="auto"/>
        <w:right w:val="none" w:sz="0" w:space="0" w:color="auto"/>
      </w:divBdr>
    </w:div>
    <w:div w:id="948731671">
      <w:bodyDiv w:val="1"/>
      <w:marLeft w:val="0"/>
      <w:marRight w:val="0"/>
      <w:marTop w:val="0"/>
      <w:marBottom w:val="0"/>
      <w:divBdr>
        <w:top w:val="none" w:sz="0" w:space="0" w:color="auto"/>
        <w:left w:val="none" w:sz="0" w:space="0" w:color="auto"/>
        <w:bottom w:val="none" w:sz="0" w:space="0" w:color="auto"/>
        <w:right w:val="none" w:sz="0" w:space="0" w:color="auto"/>
      </w:divBdr>
    </w:div>
    <w:div w:id="968164257">
      <w:bodyDiv w:val="1"/>
      <w:marLeft w:val="0"/>
      <w:marRight w:val="0"/>
      <w:marTop w:val="0"/>
      <w:marBottom w:val="0"/>
      <w:divBdr>
        <w:top w:val="none" w:sz="0" w:space="0" w:color="auto"/>
        <w:left w:val="none" w:sz="0" w:space="0" w:color="auto"/>
        <w:bottom w:val="none" w:sz="0" w:space="0" w:color="auto"/>
        <w:right w:val="none" w:sz="0" w:space="0" w:color="auto"/>
      </w:divBdr>
    </w:div>
    <w:div w:id="1121190506">
      <w:bodyDiv w:val="1"/>
      <w:marLeft w:val="0"/>
      <w:marRight w:val="0"/>
      <w:marTop w:val="0"/>
      <w:marBottom w:val="0"/>
      <w:divBdr>
        <w:top w:val="none" w:sz="0" w:space="0" w:color="auto"/>
        <w:left w:val="none" w:sz="0" w:space="0" w:color="auto"/>
        <w:bottom w:val="none" w:sz="0" w:space="0" w:color="auto"/>
        <w:right w:val="none" w:sz="0" w:space="0" w:color="auto"/>
      </w:divBdr>
      <w:divsChild>
        <w:div w:id="545335541">
          <w:marLeft w:val="0"/>
          <w:marRight w:val="0"/>
          <w:marTop w:val="0"/>
          <w:marBottom w:val="0"/>
          <w:divBdr>
            <w:top w:val="none" w:sz="0" w:space="0" w:color="auto"/>
            <w:left w:val="none" w:sz="0" w:space="0" w:color="auto"/>
            <w:bottom w:val="none" w:sz="0" w:space="0" w:color="auto"/>
            <w:right w:val="none" w:sz="0" w:space="0" w:color="auto"/>
          </w:divBdr>
          <w:divsChild>
            <w:div w:id="617762403">
              <w:marLeft w:val="0"/>
              <w:marRight w:val="0"/>
              <w:marTop w:val="0"/>
              <w:marBottom w:val="0"/>
              <w:divBdr>
                <w:top w:val="none" w:sz="0" w:space="0" w:color="auto"/>
                <w:left w:val="none" w:sz="0" w:space="0" w:color="auto"/>
                <w:bottom w:val="none" w:sz="0" w:space="0" w:color="auto"/>
                <w:right w:val="none" w:sz="0" w:space="0" w:color="auto"/>
              </w:divBdr>
            </w:div>
            <w:div w:id="1986157044">
              <w:marLeft w:val="0"/>
              <w:marRight w:val="0"/>
              <w:marTop w:val="0"/>
              <w:marBottom w:val="0"/>
              <w:divBdr>
                <w:top w:val="none" w:sz="0" w:space="0" w:color="auto"/>
                <w:left w:val="none" w:sz="0" w:space="0" w:color="auto"/>
                <w:bottom w:val="none" w:sz="0" w:space="0" w:color="auto"/>
                <w:right w:val="none" w:sz="0" w:space="0" w:color="auto"/>
              </w:divBdr>
            </w:div>
            <w:div w:id="2135978653">
              <w:marLeft w:val="0"/>
              <w:marRight w:val="0"/>
              <w:marTop w:val="0"/>
              <w:marBottom w:val="0"/>
              <w:divBdr>
                <w:top w:val="none" w:sz="0" w:space="0" w:color="auto"/>
                <w:left w:val="none" w:sz="0" w:space="0" w:color="auto"/>
                <w:bottom w:val="none" w:sz="0" w:space="0" w:color="auto"/>
                <w:right w:val="none" w:sz="0" w:space="0" w:color="auto"/>
              </w:divBdr>
            </w:div>
          </w:divsChild>
        </w:div>
        <w:div w:id="1244602200">
          <w:marLeft w:val="0"/>
          <w:marRight w:val="0"/>
          <w:marTop w:val="0"/>
          <w:marBottom w:val="0"/>
          <w:divBdr>
            <w:top w:val="none" w:sz="0" w:space="0" w:color="auto"/>
            <w:left w:val="none" w:sz="0" w:space="0" w:color="auto"/>
            <w:bottom w:val="none" w:sz="0" w:space="0" w:color="auto"/>
            <w:right w:val="none" w:sz="0" w:space="0" w:color="auto"/>
          </w:divBdr>
        </w:div>
      </w:divsChild>
    </w:div>
    <w:div w:id="1232690767">
      <w:bodyDiv w:val="1"/>
      <w:marLeft w:val="0"/>
      <w:marRight w:val="0"/>
      <w:marTop w:val="0"/>
      <w:marBottom w:val="0"/>
      <w:divBdr>
        <w:top w:val="none" w:sz="0" w:space="0" w:color="auto"/>
        <w:left w:val="none" w:sz="0" w:space="0" w:color="auto"/>
        <w:bottom w:val="none" w:sz="0" w:space="0" w:color="auto"/>
        <w:right w:val="none" w:sz="0" w:space="0" w:color="auto"/>
      </w:divBdr>
    </w:div>
    <w:div w:id="1372536609">
      <w:bodyDiv w:val="1"/>
      <w:marLeft w:val="0"/>
      <w:marRight w:val="0"/>
      <w:marTop w:val="0"/>
      <w:marBottom w:val="0"/>
      <w:divBdr>
        <w:top w:val="none" w:sz="0" w:space="0" w:color="auto"/>
        <w:left w:val="none" w:sz="0" w:space="0" w:color="auto"/>
        <w:bottom w:val="none" w:sz="0" w:space="0" w:color="auto"/>
        <w:right w:val="none" w:sz="0" w:space="0" w:color="auto"/>
      </w:divBdr>
    </w:div>
    <w:div w:id="1472865617">
      <w:bodyDiv w:val="1"/>
      <w:marLeft w:val="0"/>
      <w:marRight w:val="0"/>
      <w:marTop w:val="0"/>
      <w:marBottom w:val="0"/>
      <w:divBdr>
        <w:top w:val="none" w:sz="0" w:space="0" w:color="auto"/>
        <w:left w:val="none" w:sz="0" w:space="0" w:color="auto"/>
        <w:bottom w:val="none" w:sz="0" w:space="0" w:color="auto"/>
        <w:right w:val="none" w:sz="0" w:space="0" w:color="auto"/>
      </w:divBdr>
    </w:div>
    <w:div w:id="1713312085">
      <w:bodyDiv w:val="1"/>
      <w:marLeft w:val="0"/>
      <w:marRight w:val="0"/>
      <w:marTop w:val="0"/>
      <w:marBottom w:val="0"/>
      <w:divBdr>
        <w:top w:val="none" w:sz="0" w:space="0" w:color="auto"/>
        <w:left w:val="none" w:sz="0" w:space="0" w:color="auto"/>
        <w:bottom w:val="none" w:sz="0" w:space="0" w:color="auto"/>
        <w:right w:val="none" w:sz="0" w:space="0" w:color="auto"/>
      </w:divBdr>
    </w:div>
    <w:div w:id="1774285226">
      <w:bodyDiv w:val="1"/>
      <w:marLeft w:val="0"/>
      <w:marRight w:val="0"/>
      <w:marTop w:val="0"/>
      <w:marBottom w:val="0"/>
      <w:divBdr>
        <w:top w:val="none" w:sz="0" w:space="0" w:color="auto"/>
        <w:left w:val="none" w:sz="0" w:space="0" w:color="auto"/>
        <w:bottom w:val="none" w:sz="0" w:space="0" w:color="auto"/>
        <w:right w:val="none" w:sz="0" w:space="0" w:color="auto"/>
      </w:divBdr>
      <w:divsChild>
        <w:div w:id="1575123699">
          <w:marLeft w:val="0"/>
          <w:marRight w:val="0"/>
          <w:marTop w:val="225"/>
          <w:marBottom w:val="225"/>
          <w:divBdr>
            <w:top w:val="none" w:sz="0" w:space="0" w:color="auto"/>
            <w:left w:val="none" w:sz="0" w:space="0" w:color="auto"/>
            <w:bottom w:val="none" w:sz="0" w:space="0" w:color="auto"/>
            <w:right w:val="none" w:sz="0" w:space="0" w:color="auto"/>
          </w:divBdr>
          <w:divsChild>
            <w:div w:id="4387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7348">
      <w:bodyDiv w:val="1"/>
      <w:marLeft w:val="0"/>
      <w:marRight w:val="0"/>
      <w:marTop w:val="0"/>
      <w:marBottom w:val="0"/>
      <w:divBdr>
        <w:top w:val="none" w:sz="0" w:space="0" w:color="auto"/>
        <w:left w:val="none" w:sz="0" w:space="0" w:color="auto"/>
        <w:bottom w:val="none" w:sz="0" w:space="0" w:color="auto"/>
        <w:right w:val="none" w:sz="0" w:space="0" w:color="auto"/>
      </w:divBdr>
    </w:div>
    <w:div w:id="1926498155">
      <w:bodyDiv w:val="1"/>
      <w:marLeft w:val="0"/>
      <w:marRight w:val="0"/>
      <w:marTop w:val="0"/>
      <w:marBottom w:val="0"/>
      <w:divBdr>
        <w:top w:val="none" w:sz="0" w:space="0" w:color="auto"/>
        <w:left w:val="none" w:sz="0" w:space="0" w:color="auto"/>
        <w:bottom w:val="none" w:sz="0" w:space="0" w:color="auto"/>
        <w:right w:val="none" w:sz="0" w:space="0" w:color="auto"/>
      </w:divBdr>
    </w:div>
    <w:div w:id="1966429662">
      <w:bodyDiv w:val="1"/>
      <w:marLeft w:val="0"/>
      <w:marRight w:val="0"/>
      <w:marTop w:val="0"/>
      <w:marBottom w:val="0"/>
      <w:divBdr>
        <w:top w:val="none" w:sz="0" w:space="0" w:color="auto"/>
        <w:left w:val="none" w:sz="0" w:space="0" w:color="auto"/>
        <w:bottom w:val="none" w:sz="0" w:space="0" w:color="auto"/>
        <w:right w:val="none" w:sz="0" w:space="0" w:color="auto"/>
      </w:divBdr>
      <w:divsChild>
        <w:div w:id="314770365">
          <w:marLeft w:val="0"/>
          <w:marRight w:val="0"/>
          <w:marTop w:val="225"/>
          <w:marBottom w:val="225"/>
          <w:divBdr>
            <w:top w:val="none" w:sz="0" w:space="0" w:color="auto"/>
            <w:left w:val="none" w:sz="0" w:space="0" w:color="auto"/>
            <w:bottom w:val="none" w:sz="0" w:space="0" w:color="auto"/>
            <w:right w:val="none" w:sz="0" w:space="0" w:color="auto"/>
          </w:divBdr>
          <w:divsChild>
            <w:div w:id="9272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64B22-4EDD-4D32-9BEC-52318D2FA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2540</Words>
  <Characters>14481</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Freud</Company>
  <LinksUpToDate>false</LinksUpToDate>
  <CharactersWithSpaces>16988</CharactersWithSpaces>
  <SharedDoc>false</SharedDoc>
  <HLinks>
    <vt:vector size="6" baseType="variant">
      <vt:variant>
        <vt:i4>3342403</vt:i4>
      </vt:variant>
      <vt:variant>
        <vt:i4>2143</vt:i4>
      </vt:variant>
      <vt:variant>
        <vt:i4>1025</vt:i4>
      </vt:variant>
      <vt:variant>
        <vt:i4>1</vt:i4>
      </vt:variant>
      <vt:variant>
        <vt:lpwstr>cid:9180ECA8-6F70-4234-9DC2-6E4AA5B2A9EB@fastwebnet.it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Magrin - Gruppo Syplus</dc:creator>
  <cp:lastModifiedBy>Fabio Magrin - Gruppo Syplus</cp:lastModifiedBy>
  <cp:revision>5</cp:revision>
  <cp:lastPrinted>2017-04-10T14:41:00Z</cp:lastPrinted>
  <dcterms:created xsi:type="dcterms:W3CDTF">2017-04-10T13:38:00Z</dcterms:created>
  <dcterms:modified xsi:type="dcterms:W3CDTF">2017-04-10T14:41:00Z</dcterms:modified>
</cp:coreProperties>
</file>